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699" w:rsidRPr="00F60F31" w:rsidRDefault="00957699" w:rsidP="00F60F31">
      <w:pPr>
        <w:pStyle w:val="20"/>
        <w:shd w:val="clear" w:color="auto" w:fill="auto"/>
        <w:spacing w:line="240" w:lineRule="auto"/>
        <w:jc w:val="center"/>
        <w:rPr>
          <w:b/>
          <w:sz w:val="32"/>
          <w:szCs w:val="32"/>
        </w:rPr>
      </w:pPr>
      <w:r w:rsidRPr="00F60F31">
        <w:rPr>
          <w:b/>
          <w:color w:val="000000"/>
          <w:sz w:val="32"/>
          <w:szCs w:val="32"/>
          <w:lang w:bidi="ru-RU"/>
        </w:rPr>
        <w:t>Заключение</w:t>
      </w:r>
    </w:p>
    <w:p w:rsidR="001172E2" w:rsidRPr="001172E2" w:rsidRDefault="00957699" w:rsidP="001172E2">
      <w:pPr>
        <w:pStyle w:val="20"/>
        <w:spacing w:line="240" w:lineRule="auto"/>
        <w:jc w:val="center"/>
        <w:rPr>
          <w:b/>
          <w:color w:val="000000"/>
          <w:sz w:val="28"/>
          <w:szCs w:val="28"/>
          <w:lang w:bidi="ru-RU"/>
        </w:rPr>
      </w:pPr>
      <w:proofErr w:type="gramStart"/>
      <w:r w:rsidRPr="00CE0049">
        <w:rPr>
          <w:b/>
          <w:color w:val="000000"/>
          <w:sz w:val="28"/>
          <w:szCs w:val="28"/>
          <w:lang w:bidi="ru-RU"/>
        </w:rPr>
        <w:t>на</w:t>
      </w:r>
      <w:proofErr w:type="gramEnd"/>
      <w:r w:rsidRPr="00CE0049">
        <w:rPr>
          <w:b/>
          <w:color w:val="000000"/>
          <w:sz w:val="28"/>
          <w:szCs w:val="28"/>
          <w:lang w:bidi="ru-RU"/>
        </w:rPr>
        <w:t xml:space="preserve"> проект </w:t>
      </w:r>
      <w:r w:rsidR="001172E2">
        <w:rPr>
          <w:b/>
          <w:color w:val="000000"/>
          <w:sz w:val="28"/>
          <w:szCs w:val="28"/>
          <w:lang w:bidi="ru-RU"/>
        </w:rPr>
        <w:t xml:space="preserve">муниципальной программы </w:t>
      </w:r>
    </w:p>
    <w:p w:rsidR="00957699" w:rsidRPr="00CE0049" w:rsidRDefault="003C0AF1" w:rsidP="001172E2">
      <w:pPr>
        <w:pStyle w:val="20"/>
        <w:shd w:val="clear" w:color="auto" w:fill="auto"/>
        <w:spacing w:line="240" w:lineRule="auto"/>
        <w:jc w:val="center"/>
        <w:rPr>
          <w:color w:val="000000"/>
          <w:sz w:val="28"/>
          <w:szCs w:val="28"/>
          <w:lang w:bidi="ru-RU"/>
        </w:rPr>
      </w:pPr>
      <w:r w:rsidRPr="003C0AF1">
        <w:rPr>
          <w:b/>
          <w:color w:val="000000"/>
          <w:sz w:val="28"/>
          <w:szCs w:val="28"/>
          <w:lang w:bidi="ru-RU"/>
        </w:rPr>
        <w:t>"Поддержка социально ориентированных некоммерческих организаций и граждан Заинского муниципального района на 2019 - 2021 гг."</w:t>
      </w:r>
    </w:p>
    <w:p w:rsidR="00CE0049" w:rsidRPr="00CE0049" w:rsidRDefault="00CE0049" w:rsidP="00CE0049">
      <w:pPr>
        <w:pStyle w:val="20"/>
        <w:shd w:val="clear" w:color="auto" w:fill="auto"/>
        <w:spacing w:line="240" w:lineRule="auto"/>
        <w:ind w:left="20"/>
        <w:jc w:val="center"/>
        <w:rPr>
          <w:sz w:val="28"/>
          <w:szCs w:val="28"/>
        </w:rPr>
      </w:pPr>
    </w:p>
    <w:p w:rsidR="00957699" w:rsidRPr="00CE0049" w:rsidRDefault="000A6123" w:rsidP="00CE00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0049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957699" w:rsidRPr="00CE0049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 прое</w:t>
      </w:r>
      <w:r w:rsidRPr="00CE004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кт </w:t>
      </w:r>
      <w:r w:rsidR="00957699" w:rsidRPr="00CE0049">
        <w:rPr>
          <w:rFonts w:ascii="Times New Roman" w:hAnsi="Times New Roman" w:cs="Times New Roman"/>
          <w:color w:val="000000"/>
          <w:sz w:val="28"/>
          <w:szCs w:val="28"/>
          <w:lang w:bidi="ru-RU"/>
        </w:rPr>
        <w:t>м</w:t>
      </w:r>
      <w:r w:rsidRPr="00CE0049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униципальной</w:t>
      </w:r>
      <w:r w:rsidR="00957699" w:rsidRPr="00CE004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программы </w:t>
      </w:r>
      <w:r w:rsidR="001172E2" w:rsidRPr="001172E2">
        <w:rPr>
          <w:rFonts w:ascii="Times New Roman" w:hAnsi="Times New Roman" w:cs="Times New Roman"/>
          <w:color w:val="000000"/>
          <w:sz w:val="28"/>
          <w:szCs w:val="28"/>
          <w:lang w:bidi="ru-RU"/>
        </w:rPr>
        <w:t>"Поддержка социально ориентированных некоммерческих организаций и граждан Заинского муниципального района на 2019 - 2021 гг."</w:t>
      </w:r>
      <w:r w:rsidR="00957699" w:rsidRPr="00CE004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подготовле</w:t>
      </w:r>
      <w:r w:rsidRPr="00CE0049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но</w:t>
      </w:r>
      <w:r w:rsidR="00957699" w:rsidRPr="00CE004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CE0049"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r w:rsidR="00957699" w:rsidRPr="00CE004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соответствии с Бюджетным </w:t>
      </w:r>
      <w:r w:rsidRPr="00CE004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кодексом </w:t>
      </w:r>
      <w:r w:rsidR="00957699" w:rsidRPr="00CE0049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Российской Федерации</w:t>
      </w:r>
      <w:r w:rsidRPr="00CE0049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1172E2" w:rsidRPr="001172E2" w:rsidRDefault="001172E2" w:rsidP="001172E2">
      <w:pPr>
        <w:pStyle w:val="20"/>
        <w:spacing w:line="240" w:lineRule="auto"/>
        <w:jc w:val="both"/>
        <w:rPr>
          <w:color w:val="000000"/>
          <w:sz w:val="28"/>
          <w:szCs w:val="28"/>
          <w:lang w:bidi="ru-RU"/>
        </w:rPr>
      </w:pPr>
      <w:r w:rsidRPr="001172E2">
        <w:rPr>
          <w:color w:val="000000"/>
          <w:sz w:val="28"/>
          <w:szCs w:val="28"/>
          <w:lang w:bidi="ru-RU"/>
        </w:rPr>
        <w:t>Федеральный закон от 06 октября 2003 года №131-ФЗ «Об общих принципах организации местного самоуправления в Российской Федерации»;</w:t>
      </w:r>
    </w:p>
    <w:p w:rsidR="001172E2" w:rsidRPr="001172E2" w:rsidRDefault="001172E2" w:rsidP="001172E2">
      <w:pPr>
        <w:pStyle w:val="20"/>
        <w:spacing w:line="240" w:lineRule="auto"/>
        <w:jc w:val="both"/>
        <w:rPr>
          <w:color w:val="000000"/>
          <w:sz w:val="28"/>
          <w:szCs w:val="28"/>
          <w:lang w:bidi="ru-RU"/>
        </w:rPr>
      </w:pPr>
      <w:r w:rsidRPr="001172E2">
        <w:rPr>
          <w:color w:val="000000"/>
          <w:sz w:val="28"/>
          <w:szCs w:val="28"/>
          <w:lang w:bidi="ru-RU"/>
        </w:rPr>
        <w:t xml:space="preserve">Федеральный закон от 12 января 1996 года №7-ФЗ </w:t>
      </w:r>
    </w:p>
    <w:p w:rsidR="001172E2" w:rsidRPr="001172E2" w:rsidRDefault="001172E2" w:rsidP="001172E2">
      <w:pPr>
        <w:pStyle w:val="20"/>
        <w:spacing w:line="240" w:lineRule="auto"/>
        <w:jc w:val="both"/>
        <w:rPr>
          <w:color w:val="000000"/>
          <w:sz w:val="28"/>
          <w:szCs w:val="28"/>
          <w:lang w:bidi="ru-RU"/>
        </w:rPr>
      </w:pPr>
      <w:r w:rsidRPr="001172E2">
        <w:rPr>
          <w:color w:val="000000"/>
          <w:sz w:val="28"/>
          <w:szCs w:val="28"/>
          <w:lang w:bidi="ru-RU"/>
        </w:rPr>
        <w:t>«О некоммерческих организациях»;</w:t>
      </w:r>
    </w:p>
    <w:p w:rsidR="001172E2" w:rsidRPr="001172E2" w:rsidRDefault="001172E2" w:rsidP="001172E2">
      <w:pPr>
        <w:pStyle w:val="20"/>
        <w:spacing w:line="240" w:lineRule="auto"/>
        <w:jc w:val="both"/>
        <w:rPr>
          <w:color w:val="000000"/>
          <w:sz w:val="28"/>
          <w:szCs w:val="28"/>
          <w:lang w:bidi="ru-RU"/>
        </w:rPr>
      </w:pPr>
      <w:r w:rsidRPr="001172E2">
        <w:rPr>
          <w:color w:val="000000"/>
          <w:sz w:val="28"/>
          <w:szCs w:val="28"/>
          <w:lang w:bidi="ru-RU"/>
        </w:rPr>
        <w:t xml:space="preserve">Федеральный закон от 19 мая 1995 года №82-ФЗ </w:t>
      </w:r>
    </w:p>
    <w:p w:rsidR="001172E2" w:rsidRPr="001172E2" w:rsidRDefault="001172E2" w:rsidP="001172E2">
      <w:pPr>
        <w:pStyle w:val="20"/>
        <w:spacing w:line="240" w:lineRule="auto"/>
        <w:jc w:val="both"/>
        <w:rPr>
          <w:color w:val="000000"/>
          <w:sz w:val="28"/>
          <w:szCs w:val="28"/>
          <w:lang w:bidi="ru-RU"/>
        </w:rPr>
      </w:pPr>
      <w:r w:rsidRPr="001172E2">
        <w:rPr>
          <w:color w:val="000000"/>
          <w:sz w:val="28"/>
          <w:szCs w:val="28"/>
          <w:lang w:bidi="ru-RU"/>
        </w:rPr>
        <w:t>«Об общественных объединениях»;</w:t>
      </w:r>
    </w:p>
    <w:p w:rsidR="001172E2" w:rsidRPr="001172E2" w:rsidRDefault="001172E2" w:rsidP="001172E2">
      <w:pPr>
        <w:pStyle w:val="20"/>
        <w:spacing w:line="240" w:lineRule="auto"/>
        <w:jc w:val="both"/>
        <w:rPr>
          <w:color w:val="000000"/>
          <w:sz w:val="28"/>
          <w:szCs w:val="28"/>
          <w:lang w:bidi="ru-RU"/>
        </w:rPr>
      </w:pPr>
      <w:r w:rsidRPr="001172E2">
        <w:rPr>
          <w:color w:val="000000"/>
          <w:sz w:val="28"/>
          <w:szCs w:val="28"/>
          <w:lang w:bidi="ru-RU"/>
        </w:rPr>
        <w:t xml:space="preserve">Федеральный закон от 24 марта 2010 </w:t>
      </w:r>
      <w:proofErr w:type="gramStart"/>
      <w:r w:rsidRPr="001172E2">
        <w:rPr>
          <w:color w:val="000000"/>
          <w:sz w:val="28"/>
          <w:szCs w:val="28"/>
          <w:lang w:bidi="ru-RU"/>
        </w:rPr>
        <w:t>года  №</w:t>
      </w:r>
      <w:proofErr w:type="gramEnd"/>
      <w:r w:rsidRPr="001172E2">
        <w:rPr>
          <w:color w:val="000000"/>
          <w:sz w:val="28"/>
          <w:szCs w:val="28"/>
          <w:lang w:bidi="ru-RU"/>
        </w:rPr>
        <w:t xml:space="preserve">40 ФЗ </w:t>
      </w:r>
    </w:p>
    <w:p w:rsidR="001172E2" w:rsidRPr="001172E2" w:rsidRDefault="001172E2" w:rsidP="001172E2">
      <w:pPr>
        <w:pStyle w:val="20"/>
        <w:spacing w:line="240" w:lineRule="auto"/>
        <w:jc w:val="both"/>
        <w:rPr>
          <w:color w:val="000000"/>
          <w:sz w:val="28"/>
          <w:szCs w:val="28"/>
          <w:lang w:bidi="ru-RU"/>
        </w:rPr>
      </w:pPr>
      <w:r w:rsidRPr="001172E2">
        <w:rPr>
          <w:color w:val="000000"/>
          <w:sz w:val="28"/>
          <w:szCs w:val="28"/>
          <w:lang w:bidi="ru-RU"/>
        </w:rPr>
        <w:t>«О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организаций»;</w:t>
      </w:r>
    </w:p>
    <w:p w:rsidR="001172E2" w:rsidRPr="001172E2" w:rsidRDefault="001172E2" w:rsidP="001172E2">
      <w:pPr>
        <w:pStyle w:val="20"/>
        <w:spacing w:line="240" w:lineRule="auto"/>
        <w:jc w:val="both"/>
        <w:rPr>
          <w:color w:val="000000"/>
          <w:sz w:val="28"/>
          <w:szCs w:val="28"/>
          <w:lang w:bidi="ru-RU"/>
        </w:rPr>
      </w:pPr>
      <w:r w:rsidRPr="001172E2">
        <w:rPr>
          <w:color w:val="000000"/>
          <w:sz w:val="28"/>
          <w:szCs w:val="28"/>
          <w:lang w:bidi="ru-RU"/>
        </w:rPr>
        <w:t xml:space="preserve">Федеральный закон от 11 августа 1995 года №135-ФЗ </w:t>
      </w:r>
    </w:p>
    <w:p w:rsidR="00957699" w:rsidRPr="00CE0049" w:rsidRDefault="001172E2" w:rsidP="001172E2">
      <w:pPr>
        <w:pStyle w:val="20"/>
        <w:shd w:val="clear" w:color="auto" w:fill="auto"/>
        <w:spacing w:line="240" w:lineRule="auto"/>
        <w:jc w:val="both"/>
        <w:rPr>
          <w:sz w:val="28"/>
          <w:szCs w:val="28"/>
        </w:rPr>
      </w:pPr>
      <w:r w:rsidRPr="001172E2">
        <w:rPr>
          <w:color w:val="000000"/>
          <w:sz w:val="28"/>
          <w:szCs w:val="28"/>
          <w:lang w:bidi="ru-RU"/>
        </w:rPr>
        <w:t>«О благотворительной деятельности и благотворительных организациях»</w:t>
      </w:r>
      <w:r w:rsidR="00957699" w:rsidRPr="00CE0049">
        <w:rPr>
          <w:color w:val="000000"/>
          <w:sz w:val="28"/>
          <w:szCs w:val="28"/>
          <w:lang w:bidi="ru-RU"/>
        </w:rPr>
        <w:t>.</w:t>
      </w:r>
    </w:p>
    <w:p w:rsidR="00957699" w:rsidRPr="00CE0049" w:rsidRDefault="00957699" w:rsidP="00CE0049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CE0049">
        <w:rPr>
          <w:color w:val="000000"/>
          <w:sz w:val="28"/>
          <w:szCs w:val="28"/>
          <w:lang w:bidi="ru-RU"/>
        </w:rPr>
        <w:t xml:space="preserve">Заказчиком муниципальной программы </w:t>
      </w:r>
      <w:r w:rsidR="009B43EA">
        <w:rPr>
          <w:color w:val="000000"/>
          <w:sz w:val="28"/>
          <w:szCs w:val="28"/>
          <w:lang w:bidi="ru-RU"/>
        </w:rPr>
        <w:t xml:space="preserve">является </w:t>
      </w:r>
      <w:r w:rsidR="002B0968">
        <w:rPr>
          <w:color w:val="000000"/>
          <w:sz w:val="28"/>
          <w:szCs w:val="28"/>
          <w:lang w:bidi="ru-RU"/>
        </w:rPr>
        <w:t>Исполнительный комитет</w:t>
      </w:r>
      <w:r w:rsidR="009B43EA" w:rsidRPr="009B43EA">
        <w:rPr>
          <w:color w:val="000000"/>
          <w:sz w:val="28"/>
          <w:szCs w:val="28"/>
          <w:lang w:bidi="ru-RU"/>
        </w:rPr>
        <w:t xml:space="preserve"> Заинского муниципального района</w:t>
      </w:r>
      <w:r w:rsidRPr="00CE0049">
        <w:rPr>
          <w:color w:val="000000"/>
          <w:sz w:val="28"/>
          <w:szCs w:val="28"/>
          <w:lang w:bidi="ru-RU"/>
        </w:rPr>
        <w:t>.</w:t>
      </w:r>
    </w:p>
    <w:p w:rsidR="00957699" w:rsidRPr="00CE0049" w:rsidRDefault="00957699" w:rsidP="00CE0049">
      <w:pPr>
        <w:pStyle w:val="20"/>
        <w:shd w:val="clear" w:color="auto" w:fill="auto"/>
        <w:spacing w:line="240" w:lineRule="auto"/>
        <w:ind w:firstLine="480"/>
        <w:jc w:val="both"/>
        <w:rPr>
          <w:sz w:val="28"/>
          <w:szCs w:val="28"/>
        </w:rPr>
      </w:pPr>
      <w:r w:rsidRPr="00CE0049">
        <w:rPr>
          <w:color w:val="000000"/>
          <w:sz w:val="28"/>
          <w:szCs w:val="28"/>
          <w:lang w:bidi="ru-RU"/>
        </w:rPr>
        <w:t xml:space="preserve">Разработчиком муниципальной программы </w:t>
      </w:r>
      <w:r w:rsidR="009B43EA" w:rsidRPr="009B43EA">
        <w:rPr>
          <w:color w:val="000000"/>
          <w:sz w:val="28"/>
          <w:szCs w:val="28"/>
          <w:lang w:bidi="ru-RU"/>
        </w:rPr>
        <w:t>"Поддержка социально ориентированных некоммерческих организаций и граждан Заинского муниципального района на 2019 - 2021 гг."</w:t>
      </w:r>
      <w:r w:rsidRPr="00CE0049">
        <w:rPr>
          <w:color w:val="000000"/>
          <w:sz w:val="28"/>
          <w:szCs w:val="28"/>
          <w:lang w:bidi="ru-RU"/>
        </w:rPr>
        <w:t xml:space="preserve"> является </w:t>
      </w:r>
      <w:r w:rsidR="009B43EA" w:rsidRPr="009B43EA">
        <w:rPr>
          <w:color w:val="000000"/>
          <w:sz w:val="28"/>
          <w:szCs w:val="28"/>
          <w:lang w:bidi="ru-RU"/>
        </w:rPr>
        <w:t>Исполнительный комитет Заинского муниципального района</w:t>
      </w:r>
      <w:r w:rsidR="009B43EA">
        <w:rPr>
          <w:color w:val="000000"/>
          <w:sz w:val="28"/>
          <w:szCs w:val="28"/>
          <w:lang w:bidi="ru-RU"/>
        </w:rPr>
        <w:t>.</w:t>
      </w:r>
    </w:p>
    <w:p w:rsidR="009B43EA" w:rsidRDefault="00957699" w:rsidP="009B43EA">
      <w:pPr>
        <w:pStyle w:val="20"/>
        <w:ind w:firstLine="480"/>
        <w:jc w:val="both"/>
        <w:rPr>
          <w:color w:val="000000"/>
          <w:sz w:val="28"/>
          <w:szCs w:val="28"/>
          <w:lang w:bidi="ru-RU"/>
        </w:rPr>
      </w:pPr>
      <w:r w:rsidRPr="00CE0049">
        <w:rPr>
          <w:color w:val="000000"/>
          <w:sz w:val="28"/>
          <w:szCs w:val="28"/>
          <w:lang w:bidi="ru-RU"/>
        </w:rPr>
        <w:t xml:space="preserve">Основные исполнители Программы: </w:t>
      </w:r>
    </w:p>
    <w:p w:rsidR="009B43EA" w:rsidRPr="009B43EA" w:rsidRDefault="009B43EA" w:rsidP="009B43EA">
      <w:pPr>
        <w:pStyle w:val="20"/>
        <w:ind w:firstLine="480"/>
        <w:jc w:val="both"/>
        <w:rPr>
          <w:color w:val="000000"/>
          <w:sz w:val="28"/>
          <w:szCs w:val="28"/>
          <w:lang w:bidi="ru-RU"/>
        </w:rPr>
      </w:pPr>
      <w:r w:rsidRPr="009B43EA">
        <w:rPr>
          <w:color w:val="000000"/>
          <w:sz w:val="28"/>
          <w:szCs w:val="28"/>
          <w:lang w:bidi="ru-RU"/>
        </w:rPr>
        <w:t xml:space="preserve">- Исполнительный комитет Заинского муниципального района, </w:t>
      </w:r>
    </w:p>
    <w:p w:rsidR="00957699" w:rsidRPr="00CE0049" w:rsidRDefault="009B43EA" w:rsidP="00F60F31">
      <w:pPr>
        <w:pStyle w:val="20"/>
        <w:ind w:firstLine="480"/>
        <w:jc w:val="both"/>
        <w:rPr>
          <w:sz w:val="28"/>
          <w:szCs w:val="28"/>
        </w:rPr>
      </w:pPr>
      <w:r w:rsidRPr="009B43EA">
        <w:rPr>
          <w:color w:val="000000"/>
          <w:sz w:val="28"/>
          <w:szCs w:val="28"/>
          <w:lang w:bidi="ru-RU"/>
        </w:rPr>
        <w:t>- СО НКО Заинского муниципального района</w:t>
      </w:r>
      <w:r w:rsidR="00F60F31">
        <w:rPr>
          <w:color w:val="000000"/>
          <w:sz w:val="28"/>
          <w:szCs w:val="28"/>
          <w:lang w:bidi="ru-RU"/>
        </w:rPr>
        <w:t>,</w:t>
      </w:r>
      <w:r w:rsidRPr="009B43EA">
        <w:rPr>
          <w:color w:val="000000"/>
          <w:sz w:val="28"/>
          <w:szCs w:val="28"/>
          <w:lang w:bidi="ru-RU"/>
        </w:rPr>
        <w:t xml:space="preserve"> Совет </w:t>
      </w:r>
      <w:proofErr w:type="gramStart"/>
      <w:r w:rsidRPr="009B43EA">
        <w:rPr>
          <w:color w:val="000000"/>
          <w:sz w:val="28"/>
          <w:szCs w:val="28"/>
          <w:lang w:bidi="ru-RU"/>
        </w:rPr>
        <w:t>ветеранов,  Общество</w:t>
      </w:r>
      <w:proofErr w:type="gramEnd"/>
      <w:r w:rsidRPr="009B43EA">
        <w:rPr>
          <w:color w:val="000000"/>
          <w:sz w:val="28"/>
          <w:szCs w:val="28"/>
          <w:lang w:bidi="ru-RU"/>
        </w:rPr>
        <w:t xml:space="preserve"> инвалидов, - Общество инвалидов по зрению, Общественная организация Союз "Чернобыль"</w:t>
      </w:r>
      <w:r w:rsidR="00957699" w:rsidRPr="00CE0049">
        <w:rPr>
          <w:color w:val="000000"/>
          <w:sz w:val="28"/>
          <w:szCs w:val="28"/>
          <w:lang w:bidi="ru-RU"/>
        </w:rPr>
        <w:t>.</w:t>
      </w:r>
    </w:p>
    <w:p w:rsidR="006E43FF" w:rsidRPr="00CE0049" w:rsidRDefault="00957699" w:rsidP="00CE0049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CE0049">
        <w:rPr>
          <w:color w:val="000000"/>
          <w:sz w:val="28"/>
          <w:szCs w:val="28"/>
          <w:lang w:bidi="ru-RU"/>
        </w:rPr>
        <w:t xml:space="preserve">Цели </w:t>
      </w:r>
      <w:r w:rsidR="009B43EA">
        <w:rPr>
          <w:color w:val="000000"/>
          <w:sz w:val="28"/>
          <w:szCs w:val="28"/>
          <w:lang w:bidi="ru-RU"/>
        </w:rPr>
        <w:t xml:space="preserve">и задачи </w:t>
      </w:r>
      <w:r w:rsidRPr="00CE0049">
        <w:rPr>
          <w:color w:val="000000"/>
          <w:sz w:val="28"/>
          <w:szCs w:val="28"/>
          <w:lang w:bidi="ru-RU"/>
        </w:rPr>
        <w:t>программы.</w:t>
      </w:r>
    </w:p>
    <w:p w:rsidR="006E6165" w:rsidRPr="00CE0049" w:rsidRDefault="009B43EA" w:rsidP="009B43EA">
      <w:pPr>
        <w:pStyle w:val="20"/>
        <w:ind w:right="-1"/>
        <w:jc w:val="both"/>
        <w:rPr>
          <w:sz w:val="28"/>
          <w:szCs w:val="28"/>
        </w:rPr>
      </w:pPr>
      <w:r w:rsidRPr="009B43EA">
        <w:rPr>
          <w:color w:val="000000"/>
          <w:sz w:val="28"/>
          <w:szCs w:val="28"/>
          <w:lang w:bidi="ru-RU"/>
        </w:rPr>
        <w:t>Создание условий для эффективного использования возможностей социально ориентированных некоммерческих организаций (далее – СО НКО) в решении задач социально-экономического развития, актуальных социальных, общественно значимых проблем муниципального района, профилактики социально опасных форм поведения граждан, снятия социальной напряженности среди населения, внедрения принципов социального партнерства и взаимной ответственности</w:t>
      </w:r>
      <w:r w:rsidR="006E6165" w:rsidRPr="00CE0049">
        <w:rPr>
          <w:color w:val="000000"/>
          <w:sz w:val="28"/>
          <w:szCs w:val="28"/>
          <w:lang w:bidi="ru-RU"/>
        </w:rPr>
        <w:t>.</w:t>
      </w:r>
    </w:p>
    <w:p w:rsidR="006E6165" w:rsidRPr="00CE0049" w:rsidRDefault="006E6165" w:rsidP="00CE0049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r w:rsidRPr="00CE0049">
        <w:rPr>
          <w:color w:val="000000"/>
          <w:sz w:val="28"/>
          <w:szCs w:val="28"/>
          <w:lang w:bidi="ru-RU"/>
        </w:rPr>
        <w:t>Сроки реализации программы: 201</w:t>
      </w:r>
      <w:r w:rsidR="009B43EA">
        <w:rPr>
          <w:color w:val="000000"/>
          <w:sz w:val="28"/>
          <w:szCs w:val="28"/>
          <w:lang w:bidi="ru-RU"/>
        </w:rPr>
        <w:t>9</w:t>
      </w:r>
      <w:r w:rsidRPr="00CE0049">
        <w:rPr>
          <w:color w:val="000000"/>
          <w:sz w:val="28"/>
          <w:szCs w:val="28"/>
          <w:lang w:bidi="ru-RU"/>
        </w:rPr>
        <w:t>-2021 годы.</w:t>
      </w:r>
    </w:p>
    <w:p w:rsidR="009B43EA" w:rsidRDefault="006E6165" w:rsidP="00CE0049">
      <w:pPr>
        <w:pStyle w:val="20"/>
        <w:shd w:val="clear" w:color="auto" w:fill="auto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CE0049">
        <w:rPr>
          <w:color w:val="000000"/>
          <w:sz w:val="28"/>
          <w:szCs w:val="28"/>
          <w:lang w:bidi="ru-RU"/>
        </w:rPr>
        <w:t xml:space="preserve">Прогноз ожидаемых конечных результатов реализации Программы </w:t>
      </w:r>
    </w:p>
    <w:p w:rsidR="009B43EA" w:rsidRPr="009B43EA" w:rsidRDefault="009B43EA" w:rsidP="009B43EA">
      <w:pPr>
        <w:pStyle w:val="20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9B43EA">
        <w:rPr>
          <w:color w:val="000000"/>
          <w:sz w:val="28"/>
          <w:szCs w:val="28"/>
          <w:lang w:bidi="ru-RU"/>
        </w:rPr>
        <w:t xml:space="preserve">Рост количества мероприятий, организованных СО НКО;                                            </w:t>
      </w:r>
    </w:p>
    <w:p w:rsidR="009B43EA" w:rsidRPr="009B43EA" w:rsidRDefault="009B43EA" w:rsidP="009B43EA">
      <w:pPr>
        <w:pStyle w:val="20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9B43EA">
        <w:rPr>
          <w:color w:val="000000"/>
          <w:sz w:val="28"/>
          <w:szCs w:val="28"/>
          <w:lang w:bidi="ru-RU"/>
        </w:rPr>
        <w:t>Увеличение количества граждан, охваченных</w:t>
      </w:r>
      <w:r>
        <w:rPr>
          <w:color w:val="000000"/>
          <w:sz w:val="28"/>
          <w:szCs w:val="28"/>
          <w:lang w:bidi="ru-RU"/>
        </w:rPr>
        <w:t xml:space="preserve"> </w:t>
      </w:r>
      <w:r w:rsidRPr="009B43EA">
        <w:rPr>
          <w:color w:val="000000"/>
          <w:sz w:val="28"/>
          <w:szCs w:val="28"/>
          <w:lang w:bidi="ru-RU"/>
        </w:rPr>
        <w:t xml:space="preserve">социально значимыми мероприятиями;                        </w:t>
      </w:r>
    </w:p>
    <w:p w:rsidR="009B43EA" w:rsidRPr="009B43EA" w:rsidRDefault="009B43EA" w:rsidP="009B43EA">
      <w:pPr>
        <w:pStyle w:val="20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9B43EA">
        <w:rPr>
          <w:color w:val="000000"/>
          <w:sz w:val="28"/>
          <w:szCs w:val="28"/>
          <w:lang w:bidi="ru-RU"/>
        </w:rPr>
        <w:t xml:space="preserve">Снижение роста социально незащищенных категорий граждан;  </w:t>
      </w:r>
    </w:p>
    <w:p w:rsidR="009B43EA" w:rsidRPr="009B43EA" w:rsidRDefault="009B43EA" w:rsidP="009B43EA">
      <w:pPr>
        <w:pStyle w:val="20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9B43EA">
        <w:rPr>
          <w:color w:val="000000"/>
          <w:sz w:val="28"/>
          <w:szCs w:val="28"/>
          <w:lang w:bidi="ru-RU"/>
        </w:rPr>
        <w:t>Повышение степени информированности жителей муниципального</w:t>
      </w:r>
      <w:r>
        <w:rPr>
          <w:color w:val="000000"/>
          <w:sz w:val="28"/>
          <w:szCs w:val="28"/>
          <w:lang w:bidi="ru-RU"/>
        </w:rPr>
        <w:t xml:space="preserve"> </w:t>
      </w:r>
      <w:r w:rsidRPr="009B43EA">
        <w:rPr>
          <w:color w:val="000000"/>
          <w:sz w:val="28"/>
          <w:szCs w:val="28"/>
          <w:lang w:bidi="ru-RU"/>
        </w:rPr>
        <w:t xml:space="preserve">района;                                                   </w:t>
      </w:r>
    </w:p>
    <w:p w:rsidR="009B43EA" w:rsidRPr="009B43EA" w:rsidRDefault="009B43EA" w:rsidP="009B43EA">
      <w:pPr>
        <w:pStyle w:val="20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9B43EA">
        <w:rPr>
          <w:color w:val="000000"/>
          <w:sz w:val="28"/>
          <w:szCs w:val="28"/>
          <w:lang w:bidi="ru-RU"/>
        </w:rPr>
        <w:t xml:space="preserve">Стимулирование работы руководителей СО НКО.     </w:t>
      </w:r>
    </w:p>
    <w:p w:rsidR="009B43EA" w:rsidRDefault="009B43EA" w:rsidP="009B43EA">
      <w:pPr>
        <w:pStyle w:val="20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9B43EA">
        <w:rPr>
          <w:color w:val="000000"/>
          <w:sz w:val="28"/>
          <w:szCs w:val="28"/>
          <w:lang w:bidi="ru-RU"/>
        </w:rPr>
        <w:lastRenderedPageBreak/>
        <w:t>Реализация данной Программы в конечном итоге приведет к повышению качества жизни населения, защите их прав, свобод</w:t>
      </w:r>
      <w:r>
        <w:rPr>
          <w:color w:val="000000"/>
          <w:sz w:val="28"/>
          <w:szCs w:val="28"/>
          <w:lang w:bidi="ru-RU"/>
        </w:rPr>
        <w:t xml:space="preserve"> </w:t>
      </w:r>
      <w:r w:rsidRPr="009B43EA">
        <w:rPr>
          <w:color w:val="000000"/>
          <w:sz w:val="28"/>
          <w:szCs w:val="28"/>
          <w:lang w:bidi="ru-RU"/>
        </w:rPr>
        <w:t>и законных интересов, повышению информированности, а также</w:t>
      </w:r>
      <w:r>
        <w:rPr>
          <w:color w:val="000000"/>
          <w:sz w:val="28"/>
          <w:szCs w:val="28"/>
          <w:lang w:bidi="ru-RU"/>
        </w:rPr>
        <w:t xml:space="preserve"> </w:t>
      </w:r>
      <w:r w:rsidRPr="009B43EA">
        <w:rPr>
          <w:color w:val="000000"/>
          <w:sz w:val="28"/>
          <w:szCs w:val="28"/>
          <w:lang w:bidi="ru-RU"/>
        </w:rPr>
        <w:t>обеспечению социальной и политической стабильности СО НКО и граждане Заинского муниципального района</w:t>
      </w:r>
      <w:r w:rsidR="006E6165" w:rsidRPr="00CE0049">
        <w:rPr>
          <w:color w:val="000000"/>
          <w:sz w:val="28"/>
          <w:szCs w:val="28"/>
          <w:lang w:bidi="ru-RU"/>
        </w:rPr>
        <w:t xml:space="preserve">. </w:t>
      </w:r>
    </w:p>
    <w:p w:rsidR="006E6165" w:rsidRPr="00CE0049" w:rsidRDefault="006E6165" w:rsidP="009B43EA">
      <w:pPr>
        <w:pStyle w:val="20"/>
        <w:spacing w:line="240" w:lineRule="auto"/>
        <w:ind w:right="-1"/>
        <w:jc w:val="both"/>
        <w:rPr>
          <w:sz w:val="28"/>
          <w:szCs w:val="28"/>
        </w:rPr>
      </w:pPr>
      <w:r w:rsidRPr="00CE0049">
        <w:rPr>
          <w:color w:val="000000"/>
          <w:sz w:val="28"/>
          <w:szCs w:val="28"/>
          <w:lang w:bidi="ru-RU"/>
        </w:rPr>
        <w:t xml:space="preserve">Обеспечение процесса реализации </w:t>
      </w:r>
      <w:r w:rsidR="009B43EA" w:rsidRPr="009B43EA">
        <w:rPr>
          <w:color w:val="000000"/>
          <w:sz w:val="28"/>
          <w:szCs w:val="28"/>
          <w:lang w:bidi="ru-RU"/>
        </w:rPr>
        <w:t xml:space="preserve">муниципальной программы "Поддержка социально ориентированных некоммерческих организаций и граждан Заинского муниципального района на 2019 - 2021 гг." </w:t>
      </w:r>
      <w:r w:rsidRPr="00CE0049">
        <w:rPr>
          <w:color w:val="000000"/>
          <w:sz w:val="28"/>
          <w:szCs w:val="28"/>
          <w:lang w:bidi="ru-RU"/>
        </w:rPr>
        <w:t>планируется произвести за счет средств бюджета Заин</w:t>
      </w:r>
      <w:r w:rsidR="00997EF2">
        <w:rPr>
          <w:color w:val="000000"/>
          <w:sz w:val="28"/>
          <w:szCs w:val="28"/>
          <w:lang w:bidi="ru-RU"/>
        </w:rPr>
        <w:t>ского</w:t>
      </w:r>
      <w:r w:rsidR="002C48A5">
        <w:rPr>
          <w:color w:val="000000"/>
          <w:sz w:val="28"/>
          <w:szCs w:val="28"/>
          <w:lang w:bidi="ru-RU"/>
        </w:rPr>
        <w:t xml:space="preserve"> муниципального района на 6223,9</w:t>
      </w:r>
      <w:bookmarkStart w:id="0" w:name="_GoBack"/>
      <w:bookmarkEnd w:id="0"/>
      <w:r w:rsidRPr="00CE0049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CE0049">
        <w:rPr>
          <w:color w:val="000000"/>
          <w:sz w:val="28"/>
          <w:szCs w:val="28"/>
          <w:lang w:bidi="ru-RU"/>
        </w:rPr>
        <w:t>тыс.руб</w:t>
      </w:r>
      <w:proofErr w:type="spellEnd"/>
      <w:r w:rsidRPr="00CE0049">
        <w:rPr>
          <w:color w:val="000000"/>
          <w:sz w:val="28"/>
          <w:szCs w:val="28"/>
          <w:lang w:bidi="ru-RU"/>
        </w:rPr>
        <w:t>., в том числе: 201</w:t>
      </w:r>
      <w:r w:rsidR="008F2706">
        <w:rPr>
          <w:color w:val="000000"/>
          <w:sz w:val="28"/>
          <w:szCs w:val="28"/>
          <w:lang w:bidi="ru-RU"/>
        </w:rPr>
        <w:t>9</w:t>
      </w:r>
      <w:r w:rsidRPr="00CE0049">
        <w:rPr>
          <w:color w:val="000000"/>
          <w:sz w:val="28"/>
          <w:szCs w:val="28"/>
          <w:lang w:bidi="ru-RU"/>
        </w:rPr>
        <w:t xml:space="preserve"> год- </w:t>
      </w:r>
      <w:r w:rsidR="00997EF2">
        <w:rPr>
          <w:color w:val="000000"/>
          <w:sz w:val="28"/>
          <w:szCs w:val="28"/>
          <w:lang w:bidi="ru-RU"/>
        </w:rPr>
        <w:t>2048,2</w:t>
      </w:r>
      <w:r w:rsidRPr="00CE0049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CE0049">
        <w:rPr>
          <w:color w:val="000000"/>
          <w:sz w:val="28"/>
          <w:szCs w:val="28"/>
          <w:lang w:bidi="ru-RU"/>
        </w:rPr>
        <w:t>тыс.руб</w:t>
      </w:r>
      <w:proofErr w:type="spellEnd"/>
      <w:r w:rsidRPr="00CE0049">
        <w:rPr>
          <w:color w:val="000000"/>
          <w:sz w:val="28"/>
          <w:szCs w:val="28"/>
          <w:lang w:bidi="ru-RU"/>
        </w:rPr>
        <w:t>.</w:t>
      </w:r>
      <w:r w:rsidR="008F2706">
        <w:rPr>
          <w:color w:val="000000"/>
          <w:sz w:val="28"/>
          <w:szCs w:val="28"/>
          <w:lang w:bidi="ru-RU"/>
        </w:rPr>
        <w:t>,</w:t>
      </w:r>
      <w:r w:rsidRPr="00CE0049">
        <w:rPr>
          <w:color w:val="000000"/>
          <w:sz w:val="28"/>
          <w:szCs w:val="28"/>
          <w:lang w:bidi="ru-RU"/>
        </w:rPr>
        <w:t xml:space="preserve"> 20</w:t>
      </w:r>
      <w:r w:rsidR="008F2706">
        <w:rPr>
          <w:color w:val="000000"/>
          <w:sz w:val="28"/>
          <w:szCs w:val="28"/>
          <w:lang w:bidi="ru-RU"/>
        </w:rPr>
        <w:t>20</w:t>
      </w:r>
      <w:r w:rsidRPr="00CE0049">
        <w:rPr>
          <w:color w:val="000000"/>
          <w:sz w:val="28"/>
          <w:szCs w:val="28"/>
          <w:lang w:bidi="ru-RU"/>
        </w:rPr>
        <w:t xml:space="preserve"> год </w:t>
      </w:r>
      <w:r w:rsidR="008F2706">
        <w:rPr>
          <w:color w:val="000000"/>
          <w:sz w:val="28"/>
          <w:szCs w:val="28"/>
          <w:lang w:bidi="ru-RU"/>
        </w:rPr>
        <w:t>–</w:t>
      </w:r>
      <w:r w:rsidRPr="00CE0049">
        <w:rPr>
          <w:color w:val="000000"/>
          <w:sz w:val="28"/>
          <w:szCs w:val="28"/>
          <w:lang w:bidi="ru-RU"/>
        </w:rPr>
        <w:t xml:space="preserve"> </w:t>
      </w:r>
      <w:r w:rsidR="00997EF2">
        <w:rPr>
          <w:color w:val="000000"/>
          <w:sz w:val="28"/>
          <w:szCs w:val="28"/>
          <w:lang w:bidi="ru-RU"/>
        </w:rPr>
        <w:t>2075</w:t>
      </w:r>
      <w:r w:rsidR="008F2706">
        <w:rPr>
          <w:color w:val="000000"/>
          <w:sz w:val="28"/>
          <w:szCs w:val="28"/>
          <w:lang w:bidi="ru-RU"/>
        </w:rPr>
        <w:t>,2</w:t>
      </w:r>
      <w:r w:rsidRPr="00CE0049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CE0049">
        <w:rPr>
          <w:color w:val="000000"/>
          <w:sz w:val="28"/>
          <w:szCs w:val="28"/>
          <w:lang w:bidi="ru-RU"/>
        </w:rPr>
        <w:t>тыс.руб</w:t>
      </w:r>
      <w:proofErr w:type="spellEnd"/>
      <w:r w:rsidRPr="00CE0049">
        <w:rPr>
          <w:color w:val="000000"/>
          <w:sz w:val="28"/>
          <w:szCs w:val="28"/>
          <w:lang w:bidi="ru-RU"/>
        </w:rPr>
        <w:t>., 202</w:t>
      </w:r>
      <w:r w:rsidR="008F2706">
        <w:rPr>
          <w:color w:val="000000"/>
          <w:sz w:val="28"/>
          <w:szCs w:val="28"/>
          <w:lang w:bidi="ru-RU"/>
        </w:rPr>
        <w:t>1</w:t>
      </w:r>
      <w:r w:rsidRPr="00CE0049">
        <w:rPr>
          <w:color w:val="000000"/>
          <w:sz w:val="28"/>
          <w:szCs w:val="28"/>
          <w:lang w:bidi="ru-RU"/>
        </w:rPr>
        <w:t xml:space="preserve"> год </w:t>
      </w:r>
      <w:r w:rsidR="008F2706">
        <w:rPr>
          <w:color w:val="000000"/>
          <w:sz w:val="28"/>
          <w:szCs w:val="28"/>
          <w:lang w:bidi="ru-RU"/>
        </w:rPr>
        <w:t>–</w:t>
      </w:r>
      <w:r w:rsidRPr="00CE0049">
        <w:rPr>
          <w:color w:val="000000"/>
          <w:sz w:val="28"/>
          <w:szCs w:val="28"/>
          <w:lang w:bidi="ru-RU"/>
        </w:rPr>
        <w:t xml:space="preserve"> </w:t>
      </w:r>
      <w:r w:rsidR="00997EF2">
        <w:rPr>
          <w:color w:val="000000"/>
          <w:sz w:val="28"/>
          <w:szCs w:val="28"/>
          <w:lang w:bidi="ru-RU"/>
        </w:rPr>
        <w:t>2100</w:t>
      </w:r>
      <w:r w:rsidR="002C48A5">
        <w:rPr>
          <w:color w:val="000000"/>
          <w:sz w:val="28"/>
          <w:szCs w:val="28"/>
          <w:lang w:bidi="ru-RU"/>
        </w:rPr>
        <w:t>,4</w:t>
      </w:r>
      <w:r w:rsidRPr="00CE0049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CE0049">
        <w:rPr>
          <w:color w:val="000000"/>
          <w:sz w:val="28"/>
          <w:szCs w:val="28"/>
          <w:lang w:bidi="ru-RU"/>
        </w:rPr>
        <w:t>тыс.руб</w:t>
      </w:r>
      <w:proofErr w:type="spellEnd"/>
      <w:r w:rsidRPr="00CE0049">
        <w:rPr>
          <w:color w:val="000000"/>
          <w:sz w:val="28"/>
          <w:szCs w:val="28"/>
          <w:lang w:bidi="ru-RU"/>
        </w:rPr>
        <w:t>.</w:t>
      </w:r>
    </w:p>
    <w:p w:rsidR="006E6165" w:rsidRPr="00CE0049" w:rsidRDefault="006E6165" w:rsidP="00CE0049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r w:rsidRPr="00CE0049">
        <w:rPr>
          <w:color w:val="000000"/>
          <w:sz w:val="28"/>
          <w:szCs w:val="28"/>
          <w:lang w:bidi="ru-RU"/>
        </w:rPr>
        <w:t xml:space="preserve">Согласно Порядка разработки, утверждения и реализации муниципальных программ в Заинском муниципальном районе органом осуществляющим контроль за исполнением программы установлен </w:t>
      </w:r>
      <w:r w:rsidR="002B0968">
        <w:rPr>
          <w:color w:val="000000"/>
          <w:sz w:val="28"/>
          <w:szCs w:val="28"/>
          <w:lang w:bidi="ru-RU"/>
        </w:rPr>
        <w:t xml:space="preserve">Исполнительный </w:t>
      </w:r>
      <w:proofErr w:type="gramStart"/>
      <w:r w:rsidR="002B0968">
        <w:rPr>
          <w:color w:val="000000"/>
          <w:sz w:val="28"/>
          <w:szCs w:val="28"/>
          <w:lang w:bidi="ru-RU"/>
        </w:rPr>
        <w:t xml:space="preserve">комитет </w:t>
      </w:r>
      <w:r w:rsidR="00844F76" w:rsidRPr="00844F76">
        <w:rPr>
          <w:color w:val="000000"/>
          <w:sz w:val="28"/>
          <w:szCs w:val="28"/>
          <w:lang w:bidi="ru-RU"/>
        </w:rPr>
        <w:t xml:space="preserve"> Заинского</w:t>
      </w:r>
      <w:proofErr w:type="gramEnd"/>
      <w:r w:rsidR="00844F76" w:rsidRPr="00844F76">
        <w:rPr>
          <w:color w:val="000000"/>
          <w:sz w:val="28"/>
          <w:szCs w:val="28"/>
          <w:lang w:bidi="ru-RU"/>
        </w:rPr>
        <w:t xml:space="preserve"> муниципального района</w:t>
      </w:r>
      <w:r w:rsidRPr="00CE0049">
        <w:rPr>
          <w:color w:val="000000"/>
          <w:sz w:val="28"/>
          <w:szCs w:val="28"/>
          <w:lang w:bidi="ru-RU"/>
        </w:rPr>
        <w:t>.</w:t>
      </w:r>
    </w:p>
    <w:p w:rsidR="006E6165" w:rsidRPr="00CE0049" w:rsidRDefault="006E6165" w:rsidP="00CE0049">
      <w:pPr>
        <w:pStyle w:val="20"/>
        <w:shd w:val="clear" w:color="auto" w:fill="auto"/>
        <w:spacing w:line="240" w:lineRule="auto"/>
        <w:ind w:right="-1" w:firstLine="708"/>
        <w:jc w:val="both"/>
        <w:rPr>
          <w:sz w:val="28"/>
          <w:szCs w:val="28"/>
        </w:rPr>
      </w:pPr>
      <w:r w:rsidRPr="00CE0049">
        <w:rPr>
          <w:color w:val="000000"/>
          <w:sz w:val="28"/>
          <w:szCs w:val="28"/>
          <w:lang w:bidi="ru-RU"/>
        </w:rPr>
        <w:t>Объемы финансирования Программы носят прогнозный характер и подлежат корректировке.</w:t>
      </w:r>
    </w:p>
    <w:p w:rsidR="006E6165" w:rsidRPr="00CE0049" w:rsidRDefault="006E6165" w:rsidP="00CE0049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844F76">
        <w:rPr>
          <w:color w:val="000000"/>
          <w:sz w:val="28"/>
          <w:szCs w:val="28"/>
          <w:lang w:bidi="ru-RU"/>
        </w:rPr>
        <w:t>Проект</w:t>
      </w:r>
      <w:r w:rsidRPr="00CE0049">
        <w:rPr>
          <w:color w:val="000000"/>
          <w:sz w:val="28"/>
          <w:szCs w:val="28"/>
          <w:lang w:bidi="ru-RU"/>
        </w:rPr>
        <w:t xml:space="preserve"> </w:t>
      </w:r>
      <w:r w:rsidR="00844F76" w:rsidRPr="00844F76">
        <w:rPr>
          <w:color w:val="000000"/>
          <w:sz w:val="28"/>
          <w:szCs w:val="28"/>
          <w:lang w:bidi="ru-RU"/>
        </w:rPr>
        <w:t>муниципальной программы "Поддержка социально ориентированных некоммерческих организаций и граждан Заинского муниципального района на 2019 - 2021 гг</w:t>
      </w:r>
      <w:r w:rsidR="00844F76">
        <w:rPr>
          <w:color w:val="000000"/>
          <w:sz w:val="28"/>
          <w:szCs w:val="28"/>
          <w:lang w:bidi="ru-RU"/>
        </w:rPr>
        <w:t>.</w:t>
      </w:r>
      <w:r w:rsidR="00844F76" w:rsidRPr="00844F76">
        <w:rPr>
          <w:color w:val="000000"/>
          <w:sz w:val="28"/>
          <w:szCs w:val="28"/>
          <w:lang w:bidi="ru-RU"/>
        </w:rPr>
        <w:t>"</w:t>
      </w:r>
      <w:r w:rsidRPr="00CE0049">
        <w:rPr>
          <w:color w:val="000000"/>
          <w:sz w:val="28"/>
          <w:szCs w:val="28"/>
          <w:lang w:bidi="ru-RU"/>
        </w:rPr>
        <w:t xml:space="preserve"> предоставлен согласно Порядку разработки, утверждения и реализации муниципальных целевых программ в Заинском муниципальном районе принятого Постановлением Исполнительного комитета от 29.12.2017 № 2496.</w:t>
      </w:r>
    </w:p>
    <w:p w:rsidR="006E6165" w:rsidRPr="00CE0049" w:rsidRDefault="006E6165" w:rsidP="00CE0049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CE0049">
        <w:rPr>
          <w:color w:val="000000"/>
          <w:sz w:val="28"/>
          <w:szCs w:val="28"/>
          <w:lang w:bidi="ru-RU"/>
        </w:rPr>
        <w:t>Название данной муниципальной программы соответствует ее содержанию и охватывает учреждения находящиеся на территории Заинского муниципального района.</w:t>
      </w:r>
    </w:p>
    <w:p w:rsidR="006E6165" w:rsidRPr="00CE0049" w:rsidRDefault="006E6165" w:rsidP="00CE0049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CE0049">
        <w:rPr>
          <w:color w:val="000000"/>
          <w:sz w:val="28"/>
          <w:szCs w:val="28"/>
          <w:lang w:bidi="ru-RU"/>
        </w:rPr>
        <w:t>Представленный проект данной муниципальной программы по содержанию отвечает требованиям Порядка разработки, утверждения и реализации муниципальных целевых программ в</w:t>
      </w:r>
      <w:r w:rsidR="0024173A" w:rsidRPr="00CE0049">
        <w:rPr>
          <w:color w:val="000000"/>
          <w:sz w:val="28"/>
          <w:szCs w:val="28"/>
          <w:lang w:bidi="ru-RU"/>
        </w:rPr>
        <w:t xml:space="preserve"> Заинском муниципальном районе</w:t>
      </w:r>
      <w:r w:rsidRPr="00CE0049">
        <w:rPr>
          <w:color w:val="000000"/>
          <w:sz w:val="28"/>
          <w:szCs w:val="28"/>
          <w:lang w:bidi="ru-RU"/>
        </w:rPr>
        <w:t>.</w:t>
      </w:r>
    </w:p>
    <w:p w:rsidR="006E6165" w:rsidRPr="00CE0049" w:rsidRDefault="006E6165" w:rsidP="00CE0049">
      <w:pPr>
        <w:pStyle w:val="20"/>
        <w:shd w:val="clear" w:color="auto" w:fill="auto"/>
        <w:spacing w:line="240" w:lineRule="auto"/>
        <w:jc w:val="both"/>
        <w:rPr>
          <w:sz w:val="28"/>
          <w:szCs w:val="28"/>
        </w:rPr>
      </w:pPr>
      <w:r w:rsidRPr="00CE0049">
        <w:rPr>
          <w:color w:val="000000"/>
          <w:sz w:val="28"/>
          <w:szCs w:val="28"/>
          <w:lang w:bidi="ru-RU"/>
        </w:rPr>
        <w:t xml:space="preserve">Действие данной программы </w:t>
      </w:r>
      <w:r w:rsidR="00844F76" w:rsidRPr="00844F76">
        <w:rPr>
          <w:color w:val="000000"/>
          <w:sz w:val="28"/>
          <w:szCs w:val="28"/>
          <w:lang w:bidi="ru-RU"/>
        </w:rPr>
        <w:t>Поддержка социально ориентированных некоммерческих организаций и граждан Заинского муниципального района на 2019 - 2021 гг."</w:t>
      </w:r>
      <w:r w:rsidRPr="00CE0049">
        <w:rPr>
          <w:color w:val="000000"/>
          <w:sz w:val="28"/>
          <w:szCs w:val="28"/>
          <w:lang w:bidi="ru-RU"/>
        </w:rPr>
        <w:t xml:space="preserve"> охватывает расходы на проведение мероприятий в Заинском муниципальном районе.</w:t>
      </w:r>
    </w:p>
    <w:p w:rsidR="00844F76" w:rsidRDefault="006E6165" w:rsidP="00844F76">
      <w:pPr>
        <w:pStyle w:val="20"/>
        <w:shd w:val="clear" w:color="auto" w:fill="auto"/>
        <w:spacing w:line="240" w:lineRule="auto"/>
        <w:ind w:firstLine="620"/>
        <w:jc w:val="both"/>
        <w:rPr>
          <w:color w:val="000000"/>
          <w:sz w:val="28"/>
          <w:szCs w:val="28"/>
          <w:lang w:bidi="ru-RU"/>
        </w:rPr>
      </w:pPr>
      <w:r w:rsidRPr="00CE0049">
        <w:rPr>
          <w:color w:val="000000"/>
          <w:sz w:val="28"/>
          <w:szCs w:val="28"/>
          <w:lang w:bidi="ru-RU"/>
        </w:rPr>
        <w:t>Другие параллельно реализуемые муниципальные программы к проверке не предоставлены, накладывание финансирования мероприятий других программ на данную программу не установлено.</w:t>
      </w:r>
    </w:p>
    <w:p w:rsidR="006E6165" w:rsidRPr="00CE0049" w:rsidRDefault="006E6165" w:rsidP="00844F76">
      <w:pPr>
        <w:pStyle w:val="20"/>
        <w:shd w:val="clear" w:color="auto" w:fill="auto"/>
        <w:spacing w:line="240" w:lineRule="auto"/>
        <w:ind w:firstLine="620"/>
        <w:jc w:val="both"/>
        <w:rPr>
          <w:color w:val="000000"/>
          <w:sz w:val="28"/>
          <w:szCs w:val="28"/>
          <w:lang w:bidi="ru-RU"/>
        </w:rPr>
      </w:pPr>
      <w:r w:rsidRPr="00CE0049">
        <w:rPr>
          <w:color w:val="000000"/>
          <w:sz w:val="28"/>
          <w:szCs w:val="28"/>
          <w:lang w:bidi="ru-RU"/>
        </w:rPr>
        <w:t>Примерный прогноз расходования средств к проекту данной муниципальной программы по Исполнительному комитету Заинского муниципального района по запланированным мероприятиям имеется, контрольные показатели согласованы.</w:t>
      </w:r>
    </w:p>
    <w:p w:rsidR="0024173A" w:rsidRPr="00CE0049" w:rsidRDefault="0024173A" w:rsidP="00F60F31">
      <w:pPr>
        <w:pStyle w:val="20"/>
        <w:shd w:val="clear" w:color="auto" w:fill="auto"/>
        <w:spacing w:line="240" w:lineRule="auto"/>
        <w:ind w:left="-709"/>
        <w:jc w:val="both"/>
        <w:rPr>
          <w:sz w:val="28"/>
          <w:szCs w:val="28"/>
        </w:rPr>
      </w:pPr>
    </w:p>
    <w:p w:rsidR="006E6165" w:rsidRPr="00CE0049" w:rsidRDefault="006E6165" w:rsidP="00CE0049">
      <w:pPr>
        <w:framePr w:wrap="none" w:vAnchor="page" w:hAnchor="page" w:x="6781" w:y="1521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AF6" w:rsidRPr="00CE0049" w:rsidRDefault="00F64AF6" w:rsidP="00CE0049">
      <w:pPr>
        <w:pStyle w:val="20"/>
        <w:shd w:val="clear" w:color="auto" w:fill="auto"/>
        <w:spacing w:line="240" w:lineRule="auto"/>
        <w:rPr>
          <w:color w:val="000000"/>
          <w:sz w:val="28"/>
          <w:szCs w:val="28"/>
          <w:lang w:bidi="ru-RU"/>
        </w:rPr>
      </w:pPr>
      <w:r w:rsidRPr="00CE0049">
        <w:rPr>
          <w:color w:val="000000"/>
          <w:sz w:val="28"/>
          <w:szCs w:val="28"/>
          <w:lang w:bidi="ru-RU"/>
        </w:rPr>
        <w:t>Начальник отдела экономки</w:t>
      </w:r>
    </w:p>
    <w:p w:rsidR="006E6165" w:rsidRPr="00CE0049" w:rsidRDefault="00F64AF6" w:rsidP="00F60F31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CE0049">
        <w:rPr>
          <w:color w:val="000000"/>
          <w:sz w:val="28"/>
          <w:szCs w:val="28"/>
          <w:lang w:bidi="ru-RU"/>
        </w:rPr>
        <w:t>Исполнительного комитета</w:t>
      </w:r>
      <w:r w:rsidR="006E6165" w:rsidRPr="00CE0049">
        <w:rPr>
          <w:color w:val="000000"/>
          <w:sz w:val="28"/>
          <w:szCs w:val="28"/>
          <w:lang w:bidi="ru-RU"/>
        </w:rPr>
        <w:t xml:space="preserve">                                                 </w:t>
      </w:r>
      <w:r w:rsidR="000A6123" w:rsidRPr="00CE0049">
        <w:rPr>
          <w:color w:val="000000"/>
          <w:sz w:val="28"/>
          <w:szCs w:val="28"/>
          <w:lang w:bidi="ru-RU"/>
        </w:rPr>
        <w:t xml:space="preserve">   </w:t>
      </w:r>
      <w:r w:rsidRPr="00CE0049">
        <w:rPr>
          <w:color w:val="000000"/>
          <w:sz w:val="28"/>
          <w:szCs w:val="28"/>
          <w:lang w:bidi="ru-RU"/>
        </w:rPr>
        <w:t>М</w:t>
      </w:r>
      <w:r w:rsidR="006E6165" w:rsidRPr="00CE0049">
        <w:rPr>
          <w:color w:val="000000"/>
          <w:sz w:val="28"/>
          <w:szCs w:val="28"/>
          <w:lang w:bidi="ru-RU"/>
        </w:rPr>
        <w:t xml:space="preserve">.М. </w:t>
      </w:r>
      <w:r w:rsidRPr="00CE0049">
        <w:rPr>
          <w:color w:val="000000"/>
          <w:sz w:val="28"/>
          <w:szCs w:val="28"/>
          <w:lang w:bidi="ru-RU"/>
        </w:rPr>
        <w:t>Хабибуллин</w:t>
      </w:r>
    </w:p>
    <w:p w:rsidR="006E6165" w:rsidRPr="00CE0049" w:rsidRDefault="006E6165" w:rsidP="00CE0049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CE0049">
        <w:rPr>
          <w:color w:val="000000"/>
          <w:sz w:val="28"/>
          <w:szCs w:val="28"/>
          <w:lang w:bidi="ru-RU"/>
        </w:rPr>
        <w:t xml:space="preserve"> </w:t>
      </w:r>
    </w:p>
    <w:p w:rsidR="006E6165" w:rsidRDefault="006E6165"/>
    <w:sectPr w:rsidR="006E6165" w:rsidSect="00F60F3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25535"/>
    <w:multiLevelType w:val="multilevel"/>
    <w:tmpl w:val="47D2D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B73EAB"/>
    <w:multiLevelType w:val="multilevel"/>
    <w:tmpl w:val="B288B0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D94A4C"/>
    <w:multiLevelType w:val="multilevel"/>
    <w:tmpl w:val="270C8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7699"/>
    <w:rsid w:val="000A6123"/>
    <w:rsid w:val="001172E2"/>
    <w:rsid w:val="001C504E"/>
    <w:rsid w:val="0024173A"/>
    <w:rsid w:val="002B0968"/>
    <w:rsid w:val="002C48A5"/>
    <w:rsid w:val="003C0AF1"/>
    <w:rsid w:val="006E43FF"/>
    <w:rsid w:val="006E6165"/>
    <w:rsid w:val="00772C72"/>
    <w:rsid w:val="00844F76"/>
    <w:rsid w:val="008F2706"/>
    <w:rsid w:val="00957699"/>
    <w:rsid w:val="00997EF2"/>
    <w:rsid w:val="009B43EA"/>
    <w:rsid w:val="00CE0049"/>
    <w:rsid w:val="00F60F31"/>
    <w:rsid w:val="00F6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22D54-7792-41F9-8B69-241BBA54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576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57699"/>
    <w:rPr>
      <w:rFonts w:ascii="Times New Roman" w:eastAsia="Times New Roman" w:hAnsi="Times New Roman" w:cs="Times New Roman"/>
      <w:spacing w:val="-30"/>
      <w:sz w:val="23"/>
      <w:szCs w:val="23"/>
      <w:shd w:val="clear" w:color="auto" w:fill="FFFFFF"/>
    </w:rPr>
  </w:style>
  <w:style w:type="character" w:customStyle="1" w:styleId="2ArialNarrow11pt">
    <w:name w:val="Основной текст (2) + Arial Narrow;11 pt;Курсив"/>
    <w:basedOn w:val="2"/>
    <w:rsid w:val="00957699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9pt">
    <w:name w:val="Основной текст (2) + Интервал 9 pt"/>
    <w:basedOn w:val="2"/>
    <w:rsid w:val="00957699"/>
    <w:rPr>
      <w:rFonts w:ascii="Times New Roman" w:eastAsia="Times New Roman" w:hAnsi="Times New Roman" w:cs="Times New Roman"/>
      <w:color w:val="000000"/>
      <w:spacing w:val="18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">
    <w:name w:val="Основной текст (2) + Малые прописные"/>
    <w:basedOn w:val="2"/>
    <w:rsid w:val="00957699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57699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  <w:lang w:val="en-US" w:eastAsia="en-US" w:bidi="en-US"/>
    </w:rPr>
  </w:style>
  <w:style w:type="character" w:customStyle="1" w:styleId="41pt">
    <w:name w:val="Основной текст (4) + Интервал 1 pt"/>
    <w:basedOn w:val="4"/>
    <w:rsid w:val="00957699"/>
    <w:rPr>
      <w:rFonts w:ascii="Times New Roman" w:eastAsia="Times New Roman" w:hAnsi="Times New Roman" w:cs="Times New Roman"/>
      <w:color w:val="000000"/>
      <w:spacing w:val="3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957699"/>
    <w:rPr>
      <w:rFonts w:ascii="Times New Roman" w:eastAsia="Times New Roman" w:hAnsi="Times New Roman" w:cs="Times New Roman"/>
      <w:smallCaps/>
      <w:color w:val="000000"/>
      <w:spacing w:val="1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95769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957699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pacing w:val="-30"/>
      <w:sz w:val="23"/>
      <w:szCs w:val="23"/>
    </w:rPr>
  </w:style>
  <w:style w:type="paragraph" w:customStyle="1" w:styleId="40">
    <w:name w:val="Основной текст (4)"/>
    <w:basedOn w:val="a"/>
    <w:link w:val="4"/>
    <w:rsid w:val="0095769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10"/>
      <w:sz w:val="16"/>
      <w:szCs w:val="16"/>
      <w:lang w:val="en-US" w:eastAsia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6E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Хабибуллин Марат Мударисович</cp:lastModifiedBy>
  <cp:revision>13</cp:revision>
  <cp:lastPrinted>2018-04-12T10:49:00Z</cp:lastPrinted>
  <dcterms:created xsi:type="dcterms:W3CDTF">2018-04-12T06:48:00Z</dcterms:created>
  <dcterms:modified xsi:type="dcterms:W3CDTF">2018-09-28T07:01:00Z</dcterms:modified>
</cp:coreProperties>
</file>