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04" w:rsidRDefault="00D96D04" w:rsidP="00D96D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Аксаринского</w:t>
      </w:r>
      <w:proofErr w:type="spellEnd"/>
      <w:r>
        <w:rPr>
          <w:b/>
          <w:sz w:val="32"/>
          <w:szCs w:val="32"/>
        </w:rPr>
        <w:t xml:space="preserve">  сельского  поселения</w:t>
      </w:r>
    </w:p>
    <w:p w:rsidR="00D96D04" w:rsidRDefault="00D96D04" w:rsidP="00D96D04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Заинского</w:t>
      </w:r>
      <w:proofErr w:type="spellEnd"/>
      <w:r>
        <w:rPr>
          <w:b/>
          <w:sz w:val="32"/>
          <w:szCs w:val="32"/>
        </w:rPr>
        <w:t xml:space="preserve">  муниципального района</w:t>
      </w:r>
    </w:p>
    <w:p w:rsidR="00D96D04" w:rsidRDefault="00D96D04" w:rsidP="00D96D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 Татарстан</w:t>
      </w:r>
    </w:p>
    <w:p w:rsidR="00D96D04" w:rsidRDefault="00D96D04" w:rsidP="00D96D04">
      <w:pPr>
        <w:rPr>
          <w:b/>
          <w:sz w:val="32"/>
          <w:szCs w:val="32"/>
        </w:rPr>
      </w:pPr>
    </w:p>
    <w:p w:rsidR="00D96D04" w:rsidRDefault="00D96D04" w:rsidP="00D96D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96D04" w:rsidRDefault="00D96D04" w:rsidP="00D96D0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96D04" w:rsidRDefault="00D96D04" w:rsidP="00D96D04">
      <w:pPr>
        <w:pStyle w:val="dash041e0431044b0447043d044b0439"/>
        <w:spacing w:before="240"/>
        <w:ind w:right="-5"/>
        <w:jc w:val="both"/>
        <w:rPr>
          <w:rStyle w:val="dash041e0431044b0447043d044b0439char1"/>
          <w:sz w:val="28"/>
          <w:szCs w:val="28"/>
        </w:rPr>
      </w:pPr>
      <w:r>
        <w:rPr>
          <w:b/>
          <w:sz w:val="32"/>
          <w:szCs w:val="32"/>
        </w:rPr>
        <w:t>№82                                                                   «06» сентября 2017г.</w:t>
      </w:r>
    </w:p>
    <w:p w:rsidR="00D96D04" w:rsidRDefault="00D96D04" w:rsidP="00D96D04">
      <w:pPr>
        <w:rPr>
          <w:rStyle w:val="FontStyle18"/>
          <w:sz w:val="28"/>
          <w:szCs w:val="28"/>
        </w:rPr>
      </w:pPr>
    </w:p>
    <w:p w:rsidR="00D96D04" w:rsidRDefault="00D96D04" w:rsidP="00D96D04">
      <w:pPr>
        <w:rPr>
          <w:rStyle w:val="FontStyle18"/>
          <w:sz w:val="28"/>
          <w:szCs w:val="28"/>
        </w:rPr>
      </w:pPr>
    </w:p>
    <w:p w:rsidR="00D96D04" w:rsidRDefault="00D96D04" w:rsidP="00D96D04">
      <w:pPr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«Об утверждении Плана социально-экономического развития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</w:t>
      </w:r>
    </w:p>
    <w:p w:rsidR="00D96D04" w:rsidRDefault="00D96D04" w:rsidP="00D96D04"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Республики Татарстан на 2017-2021г.г. и на период до 2030 года»</w:t>
      </w:r>
    </w:p>
    <w:p w:rsidR="00D96D04" w:rsidRDefault="00D96D04" w:rsidP="00D96D04">
      <w:pPr>
        <w:pStyle w:val="Style10"/>
        <w:widowControl/>
        <w:spacing w:before="86" w:line="240" w:lineRule="auto"/>
        <w:rPr>
          <w:sz w:val="28"/>
          <w:szCs w:val="28"/>
        </w:rPr>
      </w:pPr>
    </w:p>
    <w:p w:rsidR="00D96D04" w:rsidRDefault="00D96D04" w:rsidP="00D96D04">
      <w:pPr>
        <w:pStyle w:val="Style10"/>
        <w:widowControl/>
        <w:spacing w:before="86" w:line="240" w:lineRule="auto"/>
        <w:rPr>
          <w:rStyle w:val="FontStyle19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>
        <w:rPr>
          <w:rStyle w:val="style10char1"/>
          <w:sz w:val="28"/>
          <w:szCs w:val="28"/>
        </w:rPr>
        <w:t xml:space="preserve">Федеральным Законом от 6 октября 2003 года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 поручением Президента Республики Татарстан   от 16.11.2015 года №ПР-373 в рамках реализации Стратегии социально-экономического развития Республики Татарстан на период до 2030года (далее – Стратегия РТ), а также в целях реализации Стратегии социально-экономического развития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развития района на 20107-2021 г.г</w:t>
      </w:r>
      <w:proofErr w:type="gramEnd"/>
      <w:r>
        <w:rPr>
          <w:sz w:val="28"/>
          <w:szCs w:val="28"/>
        </w:rPr>
        <w:t xml:space="preserve">. и на период 2030 года, руководствуясь 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</w:t>
      </w:r>
      <w:r>
        <w:rPr>
          <w:rStyle w:val="FontStyle19"/>
          <w:sz w:val="28"/>
          <w:szCs w:val="28"/>
        </w:rPr>
        <w:t xml:space="preserve">Совет </w:t>
      </w:r>
      <w:proofErr w:type="spellStart"/>
      <w:r>
        <w:rPr>
          <w:rStyle w:val="FontStyle19"/>
          <w:sz w:val="28"/>
          <w:szCs w:val="28"/>
        </w:rPr>
        <w:t>Аксаринское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</w:t>
      </w:r>
    </w:p>
    <w:p w:rsidR="00D96D04" w:rsidRDefault="00D96D04" w:rsidP="00D96D04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РЕШИЛ:</w:t>
      </w:r>
    </w:p>
    <w:p w:rsidR="00D96D04" w:rsidRDefault="00D96D04" w:rsidP="00D96D04">
      <w:pPr>
        <w:pStyle w:val="Style13"/>
        <w:widowControl/>
        <w:spacing w:before="110"/>
        <w:ind w:hanging="180"/>
        <w:jc w:val="center"/>
        <w:rPr>
          <w:rStyle w:val="FontStyle18"/>
          <w:sz w:val="28"/>
          <w:szCs w:val="28"/>
        </w:rPr>
      </w:pPr>
    </w:p>
    <w:p w:rsidR="00D96D04" w:rsidRDefault="00D96D04" w:rsidP="00D96D04">
      <w:pPr>
        <w:ind w:firstLine="709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1. Утвердить </w:t>
      </w:r>
      <w:r>
        <w:rPr>
          <w:rStyle w:val="FontStyle18"/>
          <w:sz w:val="28"/>
          <w:szCs w:val="28"/>
        </w:rPr>
        <w:t xml:space="preserve"> «План социально-экономического развития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 </w:t>
      </w:r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Республики Татарстан на 2017-2021г.г. и на период до 2030 года</w:t>
      </w:r>
      <w:r>
        <w:rPr>
          <w:rStyle w:val="FontStyle19"/>
          <w:b/>
          <w:sz w:val="28"/>
          <w:szCs w:val="28"/>
        </w:rPr>
        <w:t>»</w:t>
      </w:r>
      <w:r>
        <w:rPr>
          <w:rStyle w:val="FontStyle19"/>
          <w:sz w:val="28"/>
          <w:szCs w:val="28"/>
        </w:rPr>
        <w:t xml:space="preserve"> согласно приложению.</w:t>
      </w:r>
    </w:p>
    <w:p w:rsidR="00D96D04" w:rsidRDefault="00D96D04" w:rsidP="00D96D04">
      <w:pPr>
        <w:pStyle w:val="Style12"/>
        <w:widowControl/>
        <w:tabs>
          <w:tab w:val="left" w:pos="1445"/>
        </w:tabs>
        <w:spacing w:before="5" w:line="317" w:lineRule="exact"/>
        <w:ind w:firstLine="68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2. Обнародовать путем вывешивания на информационном стенде и разместить на официальном сайте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решение Совета </w:t>
      </w:r>
      <w:proofErr w:type="spellStart"/>
      <w:r>
        <w:rPr>
          <w:rStyle w:val="FontStyle19"/>
          <w:sz w:val="28"/>
          <w:szCs w:val="28"/>
        </w:rPr>
        <w:t>Аксаринского</w:t>
      </w:r>
      <w:proofErr w:type="spellEnd"/>
      <w:r>
        <w:rPr>
          <w:rStyle w:val="FontStyle19"/>
          <w:sz w:val="28"/>
          <w:szCs w:val="28"/>
        </w:rPr>
        <w:t xml:space="preserve"> сельского поселения </w:t>
      </w:r>
      <w:proofErr w:type="spellStart"/>
      <w:r>
        <w:rPr>
          <w:rStyle w:val="FontStyle19"/>
          <w:sz w:val="28"/>
          <w:szCs w:val="28"/>
        </w:rPr>
        <w:t>Заинского</w:t>
      </w:r>
      <w:proofErr w:type="spellEnd"/>
      <w:r>
        <w:rPr>
          <w:rStyle w:val="FontStyle19"/>
          <w:sz w:val="28"/>
          <w:szCs w:val="28"/>
        </w:rPr>
        <w:t xml:space="preserve"> муниципального района «</w:t>
      </w:r>
      <w:r>
        <w:rPr>
          <w:rStyle w:val="FontStyle18"/>
          <w:sz w:val="28"/>
          <w:szCs w:val="28"/>
        </w:rPr>
        <w:t xml:space="preserve">Об утверждении Плана социально-экономического развития </w:t>
      </w:r>
      <w:proofErr w:type="spellStart"/>
      <w:r>
        <w:rPr>
          <w:rStyle w:val="FontStyle18"/>
          <w:sz w:val="28"/>
          <w:szCs w:val="28"/>
        </w:rPr>
        <w:t>Аксаринского</w:t>
      </w:r>
      <w:proofErr w:type="spellEnd"/>
      <w:r>
        <w:rPr>
          <w:rStyle w:val="FontStyle18"/>
          <w:sz w:val="28"/>
          <w:szCs w:val="28"/>
        </w:rPr>
        <w:t xml:space="preserve"> сельского поселения </w:t>
      </w:r>
      <w:proofErr w:type="spellStart"/>
      <w:r>
        <w:rPr>
          <w:rStyle w:val="FontStyle18"/>
          <w:sz w:val="28"/>
          <w:szCs w:val="28"/>
        </w:rPr>
        <w:t>Заинского</w:t>
      </w:r>
      <w:proofErr w:type="spellEnd"/>
      <w:r>
        <w:rPr>
          <w:rStyle w:val="FontStyle18"/>
          <w:sz w:val="28"/>
          <w:szCs w:val="28"/>
        </w:rPr>
        <w:t xml:space="preserve"> муниципального района Республики Татарстан на 2017-2021г.г. и на период до 2030 года</w:t>
      </w:r>
      <w:r>
        <w:rPr>
          <w:rStyle w:val="FontStyle19"/>
          <w:sz w:val="28"/>
          <w:szCs w:val="28"/>
        </w:rPr>
        <w:t>»</w:t>
      </w:r>
      <w:proofErr w:type="gramStart"/>
      <w:r>
        <w:rPr>
          <w:rStyle w:val="FontStyle19"/>
          <w:sz w:val="28"/>
          <w:szCs w:val="28"/>
        </w:rPr>
        <w:t xml:space="preserve"> ;</w:t>
      </w:r>
      <w:proofErr w:type="gramEnd"/>
    </w:p>
    <w:p w:rsidR="00D96D04" w:rsidRDefault="00D96D04" w:rsidP="00D96D04">
      <w:pPr>
        <w:ind w:firstLine="708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3.  </w:t>
      </w:r>
      <w:proofErr w:type="gramStart"/>
      <w:r>
        <w:rPr>
          <w:rStyle w:val="FontStyle19"/>
          <w:sz w:val="28"/>
          <w:szCs w:val="28"/>
        </w:rPr>
        <w:t>Контроль за</w:t>
      </w:r>
      <w:proofErr w:type="gramEnd"/>
      <w:r>
        <w:rPr>
          <w:rStyle w:val="FontStyle19"/>
          <w:sz w:val="28"/>
          <w:szCs w:val="28"/>
        </w:rPr>
        <w:t xml:space="preserve"> исполнением настоящего решения оставляю за собой.</w:t>
      </w:r>
    </w:p>
    <w:p w:rsidR="00D96D04" w:rsidRDefault="00D96D04" w:rsidP="00D96D04">
      <w:pPr>
        <w:ind w:firstLine="680"/>
        <w:rPr>
          <w:rStyle w:val="FontStyle19"/>
          <w:sz w:val="28"/>
          <w:szCs w:val="28"/>
        </w:rPr>
      </w:pPr>
    </w:p>
    <w:p w:rsidR="00D96D04" w:rsidRDefault="00D96D04" w:rsidP="00D96D04">
      <w:pPr>
        <w:ind w:firstLine="680"/>
        <w:rPr>
          <w:rStyle w:val="FontStyle19"/>
          <w:sz w:val="28"/>
          <w:szCs w:val="28"/>
        </w:rPr>
      </w:pPr>
    </w:p>
    <w:p w:rsidR="00595888" w:rsidRPr="00D96D04" w:rsidRDefault="00D96D04">
      <w:pPr>
        <w:rPr>
          <w:b/>
          <w:bCs/>
          <w:sz w:val="28"/>
          <w:szCs w:val="28"/>
        </w:rPr>
      </w:pPr>
      <w:r>
        <w:rPr>
          <w:rStyle w:val="FontStyle19"/>
          <w:b/>
          <w:bCs/>
          <w:sz w:val="28"/>
          <w:szCs w:val="28"/>
        </w:rPr>
        <w:t xml:space="preserve">Председатель Совета                                                           </w:t>
      </w:r>
      <w:proofErr w:type="spellStart"/>
      <w:r>
        <w:rPr>
          <w:rStyle w:val="FontStyle19"/>
          <w:b/>
          <w:bCs/>
          <w:sz w:val="28"/>
          <w:szCs w:val="28"/>
        </w:rPr>
        <w:t>Ю.И.Гильманов</w:t>
      </w:r>
      <w:proofErr w:type="spellEnd"/>
    </w:p>
    <w:sectPr w:rsidR="00595888" w:rsidRPr="00D96D04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D04"/>
    <w:rsid w:val="00595888"/>
    <w:rsid w:val="009111B6"/>
    <w:rsid w:val="00BC563C"/>
    <w:rsid w:val="00D96D04"/>
    <w:rsid w:val="00DC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D96D04"/>
    <w:pPr>
      <w:spacing w:line="322" w:lineRule="exact"/>
      <w:ind w:firstLine="710"/>
      <w:jc w:val="both"/>
    </w:pPr>
  </w:style>
  <w:style w:type="paragraph" w:customStyle="1" w:styleId="Style12">
    <w:name w:val="Style12"/>
    <w:basedOn w:val="a"/>
    <w:rsid w:val="00D96D04"/>
    <w:pPr>
      <w:spacing w:line="324" w:lineRule="exact"/>
      <w:ind w:firstLine="739"/>
      <w:jc w:val="both"/>
    </w:pPr>
  </w:style>
  <w:style w:type="paragraph" w:customStyle="1" w:styleId="Style13">
    <w:name w:val="Style13"/>
    <w:basedOn w:val="a"/>
    <w:uiPriority w:val="99"/>
    <w:rsid w:val="00D96D04"/>
  </w:style>
  <w:style w:type="paragraph" w:customStyle="1" w:styleId="dash041e0431044b0447043d044b0439">
    <w:name w:val="dash041e_0431_044b_0447_043d_044b_0439"/>
    <w:basedOn w:val="a"/>
    <w:rsid w:val="00D96D04"/>
    <w:pPr>
      <w:widowControl/>
      <w:autoSpaceDE/>
      <w:autoSpaceDN/>
      <w:adjustRightInd/>
    </w:pPr>
    <w:rPr>
      <w:sz w:val="20"/>
      <w:szCs w:val="20"/>
    </w:rPr>
  </w:style>
  <w:style w:type="character" w:customStyle="1" w:styleId="FontStyle18">
    <w:name w:val="Font Style18"/>
    <w:basedOn w:val="a0"/>
    <w:uiPriority w:val="99"/>
    <w:rsid w:val="00D96D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D96D04"/>
    <w:rPr>
      <w:rFonts w:ascii="Times New Roman" w:hAnsi="Times New Roman" w:cs="Times New Roman" w:hint="default"/>
      <w:sz w:val="26"/>
      <w:szCs w:val="26"/>
    </w:rPr>
  </w:style>
  <w:style w:type="character" w:customStyle="1" w:styleId="style10char1">
    <w:name w:val="style10__char1"/>
    <w:basedOn w:val="a0"/>
    <w:uiPriority w:val="99"/>
    <w:rsid w:val="00D96D0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D96D04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>Аксаринское СП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2017-09-06T13:20:00Z</dcterms:created>
  <dcterms:modified xsi:type="dcterms:W3CDTF">2017-09-06T13:20:00Z</dcterms:modified>
</cp:coreProperties>
</file>