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5B" w:rsidRDefault="008F38E3" w:rsidP="00CB075A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 xml:space="preserve">проекту планировки    и   проекту межевания территории для </w:t>
      </w:r>
      <w:r w:rsidR="00A713C2">
        <w:rPr>
          <w:bCs w:val="0"/>
          <w:spacing w:val="10"/>
        </w:rPr>
        <w:t xml:space="preserve">линейного </w:t>
      </w:r>
      <w:r w:rsidR="00E47AF7" w:rsidRPr="00E47AF7">
        <w:rPr>
          <w:bCs w:val="0"/>
          <w:spacing w:val="10"/>
        </w:rPr>
        <w:t>объекта:</w:t>
      </w:r>
      <w:r w:rsidR="00E47AF7">
        <w:rPr>
          <w:bCs w:val="0"/>
          <w:spacing w:val="10"/>
        </w:rPr>
        <w:t xml:space="preserve"> </w:t>
      </w:r>
      <w:r w:rsidR="009D18DC" w:rsidRPr="00982C81">
        <w:rPr>
          <w:bCs w:val="0"/>
          <w:spacing w:val="10"/>
        </w:rPr>
        <w:t>«</w:t>
      </w:r>
      <w:r w:rsidR="00A713C2">
        <w:rPr>
          <w:bCs w:val="0"/>
          <w:spacing w:val="10"/>
        </w:rPr>
        <w:t xml:space="preserve">Обустройство дополнительных скважин малого диаметра </w:t>
      </w:r>
      <w:proofErr w:type="spellStart"/>
      <w:r w:rsidR="00A713C2">
        <w:rPr>
          <w:bCs w:val="0"/>
          <w:spacing w:val="10"/>
        </w:rPr>
        <w:t>Соколкинского</w:t>
      </w:r>
      <w:proofErr w:type="spellEnd"/>
      <w:r w:rsidR="00A713C2">
        <w:rPr>
          <w:bCs w:val="0"/>
          <w:spacing w:val="10"/>
        </w:rPr>
        <w:t xml:space="preserve"> нефтяного месторождения. 2 этап</w:t>
      </w:r>
      <w:r w:rsidR="009D18DC" w:rsidRPr="00982C81">
        <w:rPr>
          <w:bCs w:val="0"/>
          <w:spacing w:val="10"/>
        </w:rPr>
        <w:t>»</w:t>
      </w:r>
      <w:r w:rsidRPr="00A74073">
        <w:br/>
      </w:r>
    </w:p>
    <w:p w:rsidR="008F38E3" w:rsidRPr="00E47AF7" w:rsidRDefault="008F38E3" w:rsidP="009D18DC">
      <w:pPr>
        <w:pStyle w:val="ConsPlusTitle"/>
        <w:jc w:val="center"/>
        <w:outlineLvl w:val="0"/>
      </w:pPr>
      <w:proofErr w:type="gramStart"/>
      <w:r w:rsidRPr="00E47AF7">
        <w:t>город</w:t>
      </w:r>
      <w:proofErr w:type="gramEnd"/>
      <w:r w:rsidRPr="00E47AF7">
        <w:t xml:space="preserve"> Заинск</w:t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="0022760B">
        <w:t>2</w:t>
      </w:r>
      <w:r w:rsidR="00A713C2">
        <w:t>0 июля</w:t>
      </w:r>
      <w:r w:rsidR="00D23256" w:rsidRPr="00E47AF7">
        <w:t xml:space="preserve"> </w:t>
      </w:r>
      <w:r w:rsidRPr="00E47AF7">
        <w:t xml:space="preserve"> 201</w:t>
      </w:r>
      <w:r w:rsidR="00A713C2">
        <w:t>7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A713C2" w:rsidRDefault="008F38E3" w:rsidP="00C1181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2760B">
        <w:rPr>
          <w:rFonts w:ascii="Times New Roman" w:hAnsi="Times New Roman" w:cs="Times New Roman"/>
          <w:sz w:val="28"/>
          <w:szCs w:val="28"/>
        </w:rPr>
        <w:t>2</w:t>
      </w:r>
      <w:r w:rsidR="00A713C2">
        <w:rPr>
          <w:rFonts w:ascii="Times New Roman" w:hAnsi="Times New Roman" w:cs="Times New Roman"/>
          <w:sz w:val="28"/>
          <w:szCs w:val="28"/>
        </w:rPr>
        <w:t xml:space="preserve">0 июля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22760B">
        <w:rPr>
          <w:rFonts w:ascii="Times New Roman" w:hAnsi="Times New Roman" w:cs="Times New Roman"/>
          <w:sz w:val="28"/>
          <w:szCs w:val="28"/>
        </w:rPr>
        <w:t>7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для </w:t>
      </w:r>
      <w:r w:rsidR="00A713C2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C11814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A713C2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</w:t>
      </w:r>
      <w:r w:rsidR="009D18DC" w:rsidRPr="00A713C2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 w:rsidRPr="00A713C2">
        <w:rPr>
          <w:rFonts w:ascii="Times New Roman" w:hAnsi="Times New Roman" w:cs="Times New Roman"/>
          <w:sz w:val="28"/>
          <w:szCs w:val="28"/>
        </w:rPr>
        <w:t>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A713C2">
        <w:rPr>
          <w:rFonts w:ascii="Times New Roman" w:hAnsi="Times New Roman" w:cs="Times New Roman"/>
          <w:sz w:val="28"/>
          <w:szCs w:val="28"/>
        </w:rPr>
        <w:t>17</w:t>
      </w:r>
      <w:r w:rsidR="0022760B">
        <w:rPr>
          <w:rFonts w:ascii="Times New Roman" w:hAnsi="Times New Roman" w:cs="Times New Roman"/>
          <w:sz w:val="28"/>
          <w:szCs w:val="28"/>
        </w:rPr>
        <w:t xml:space="preserve"> </w:t>
      </w:r>
      <w:r w:rsidR="00A713C2">
        <w:rPr>
          <w:rFonts w:ascii="Times New Roman" w:hAnsi="Times New Roman" w:cs="Times New Roman"/>
          <w:sz w:val="28"/>
          <w:szCs w:val="28"/>
        </w:rPr>
        <w:t>июня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22760B">
        <w:rPr>
          <w:rFonts w:ascii="Times New Roman" w:hAnsi="Times New Roman" w:cs="Times New Roman"/>
          <w:sz w:val="28"/>
          <w:szCs w:val="28"/>
        </w:rPr>
        <w:t>7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A56" w:rsidRPr="00A74073"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A74073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A713C2" w:rsidRPr="00A713C2">
        <w:rPr>
          <w:rFonts w:ascii="Times New Roman" w:hAnsi="Times New Roman" w:cs="Times New Roman"/>
          <w:sz w:val="28"/>
          <w:szCs w:val="28"/>
        </w:rPr>
        <w:t>1124</w:t>
      </w:r>
      <w:r w:rsidRPr="00A713C2">
        <w:rPr>
          <w:rFonts w:ascii="Times New Roman" w:hAnsi="Times New Roman" w:cs="Times New Roman"/>
          <w:sz w:val="28"/>
          <w:szCs w:val="28"/>
        </w:rPr>
        <w:t xml:space="preserve">  </w:t>
      </w:r>
      <w:r w:rsidR="00A713C2" w:rsidRPr="00A713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«О  назначении  публичных слушаний по </w:t>
      </w:r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проекту планировки    и   проекту межевания территории для линейного объекта: «Обустройство дополнительных скважин малого диаметра </w:t>
      </w:r>
      <w:proofErr w:type="spellStart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2A031A">
        <w:rPr>
          <w:rFonts w:ascii="Times New Roman" w:hAnsi="Times New Roman" w:cs="Times New Roman"/>
          <w:sz w:val="28"/>
          <w:szCs w:val="28"/>
        </w:rPr>
        <w:t>21</w:t>
      </w:r>
      <w:r w:rsidR="00A713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13C2">
        <w:rPr>
          <w:rFonts w:ascii="Times New Roman" w:hAnsi="Times New Roman" w:cs="Times New Roman"/>
          <w:sz w:val="28"/>
          <w:szCs w:val="28"/>
        </w:rPr>
        <w:t>июня</w:t>
      </w:r>
      <w:r w:rsidR="0022760B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22760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 xml:space="preserve">»  № </w:t>
      </w:r>
      <w:r w:rsidR="0022760B">
        <w:rPr>
          <w:rFonts w:ascii="Times New Roman" w:hAnsi="Times New Roman" w:cs="Times New Roman"/>
          <w:sz w:val="28"/>
          <w:szCs w:val="28"/>
        </w:rPr>
        <w:t>4</w:t>
      </w:r>
      <w:r w:rsidR="002A031A">
        <w:rPr>
          <w:rFonts w:ascii="Times New Roman" w:hAnsi="Times New Roman" w:cs="Times New Roman"/>
          <w:sz w:val="28"/>
          <w:szCs w:val="28"/>
        </w:rPr>
        <w:t>4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22760B">
        <w:rPr>
          <w:rFonts w:ascii="Times New Roman" w:hAnsi="Times New Roman" w:cs="Times New Roman"/>
          <w:sz w:val="28"/>
          <w:szCs w:val="28"/>
        </w:rPr>
        <w:t>9</w:t>
      </w:r>
      <w:r w:rsidR="002A031A">
        <w:rPr>
          <w:rFonts w:ascii="Times New Roman" w:hAnsi="Times New Roman" w:cs="Times New Roman"/>
          <w:sz w:val="28"/>
          <w:szCs w:val="28"/>
        </w:rPr>
        <w:t>100</w:t>
      </w:r>
      <w:bookmarkStart w:id="0" w:name="_GoBack"/>
      <w:bookmarkEnd w:id="0"/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для </w:t>
      </w:r>
      <w:r w:rsidR="00A713C2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постановление  размещено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на официальном сайте Заинского муниципального района.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A713C2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proofErr w:type="gramStart"/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 и</w:t>
      </w:r>
      <w:proofErr w:type="gramEnd"/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C1181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A713C2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433A56">
        <w:rPr>
          <w:rFonts w:ascii="Times New Roman" w:hAnsi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>редседатель публичных слушаний Руководител</w:t>
      </w:r>
      <w:r w:rsidR="00CB075A">
        <w:rPr>
          <w:rFonts w:ascii="Times New Roman" w:hAnsi="Times New Roman" w:cs="Times New Roman"/>
          <w:sz w:val="28"/>
          <w:szCs w:val="28"/>
        </w:rPr>
        <w:t>ь</w:t>
      </w:r>
      <w:r w:rsidR="00433A56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proofErr w:type="gramStart"/>
      <w:r w:rsidR="00433A5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CB075A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CB075A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CB075A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A713C2" w:rsidRPr="00A71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инженер отдела земельных отношений </w:t>
      </w:r>
      <w:r w:rsidR="00A713C2" w:rsidRPr="00A713C2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="00A713C2" w:rsidRPr="00A713C2">
        <w:rPr>
          <w:rFonts w:ascii="Times New Roman" w:hAnsi="Times New Roman" w:cs="Times New Roman"/>
          <w:sz w:val="28"/>
          <w:szCs w:val="28"/>
        </w:rPr>
        <w:t>Геомониторинг</w:t>
      </w:r>
      <w:proofErr w:type="spellEnd"/>
      <w:r w:rsidR="00A713C2" w:rsidRPr="00A713C2">
        <w:rPr>
          <w:rFonts w:ascii="Times New Roman" w:hAnsi="Times New Roman" w:cs="Times New Roman"/>
          <w:sz w:val="28"/>
          <w:szCs w:val="28"/>
        </w:rPr>
        <w:t>"</w:t>
      </w:r>
      <w:r w:rsidR="0022760B" w:rsidRPr="00227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A713C2" w:rsidRPr="00A713C2">
        <w:rPr>
          <w:rFonts w:ascii="Times New Roman" w:hAnsi="Times New Roman" w:cs="Times New Roman"/>
          <w:color w:val="000000" w:themeColor="text1"/>
          <w:sz w:val="28"/>
          <w:szCs w:val="28"/>
        </w:rPr>
        <w:t>Гараева</w:t>
      </w:r>
      <w:proofErr w:type="spellEnd"/>
      <w:r w:rsidR="00A713C2" w:rsidRPr="00A71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Роза </w:t>
      </w:r>
      <w:proofErr w:type="spellStart"/>
      <w:r w:rsidR="00A713C2" w:rsidRPr="00A713C2">
        <w:rPr>
          <w:rFonts w:ascii="Times New Roman" w:hAnsi="Times New Roman" w:cs="Times New Roman"/>
          <w:color w:val="000000" w:themeColor="text1"/>
          <w:sz w:val="28"/>
          <w:szCs w:val="28"/>
        </w:rPr>
        <w:t>Халиловна</w:t>
      </w:r>
      <w:proofErr w:type="spellEnd"/>
      <w:r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22760B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A713C2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9D18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lastRenderedPageBreak/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</w:t>
      </w:r>
      <w:proofErr w:type="gramStart"/>
      <w:r w:rsidR="009D18DC" w:rsidRPr="00A74073">
        <w:rPr>
          <w:rFonts w:ascii="Times New Roman" w:hAnsi="Times New Roman" w:cs="Times New Roman"/>
          <w:sz w:val="28"/>
          <w:szCs w:val="28"/>
        </w:rPr>
        <w:t>слушаний  предложений</w:t>
      </w:r>
      <w:proofErr w:type="gramEnd"/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2A031A">
        <w:rPr>
          <w:rFonts w:ascii="Times New Roman" w:hAnsi="Times New Roman" w:cs="Times New Roman"/>
          <w:sz w:val="28"/>
          <w:szCs w:val="28"/>
        </w:rPr>
        <w:t>у</w:t>
      </w:r>
      <w:r w:rsidR="009D18DC">
        <w:rPr>
          <w:rFonts w:ascii="Times New Roman" w:hAnsi="Times New Roman" w:cs="Times New Roman"/>
          <w:sz w:val="28"/>
          <w:szCs w:val="28"/>
        </w:rPr>
        <w:t xml:space="preserve">  планировки и проект</w:t>
      </w:r>
      <w:r w:rsidR="002A031A">
        <w:rPr>
          <w:rFonts w:ascii="Times New Roman" w:hAnsi="Times New Roman" w:cs="Times New Roman"/>
          <w:sz w:val="28"/>
          <w:szCs w:val="28"/>
        </w:rPr>
        <w:t>у</w:t>
      </w:r>
      <w:r w:rsidR="009D18DC">
        <w:rPr>
          <w:rFonts w:ascii="Times New Roman" w:hAnsi="Times New Roman" w:cs="Times New Roman"/>
          <w:sz w:val="28"/>
          <w:szCs w:val="28"/>
        </w:rPr>
        <w:t xml:space="preserve">  межевания территори</w:t>
      </w:r>
      <w:r w:rsidR="002A031A">
        <w:rPr>
          <w:rFonts w:ascii="Times New Roman" w:hAnsi="Times New Roman" w:cs="Times New Roman"/>
          <w:sz w:val="28"/>
          <w:szCs w:val="28"/>
        </w:rPr>
        <w:t>и</w:t>
      </w:r>
      <w:r w:rsidR="009D18DC">
        <w:rPr>
          <w:rFonts w:ascii="Times New Roman" w:hAnsi="Times New Roman" w:cs="Times New Roman"/>
          <w:sz w:val="28"/>
          <w:szCs w:val="28"/>
        </w:rPr>
        <w:t xml:space="preserve"> для </w:t>
      </w:r>
      <w:r w:rsidR="00A713C2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9D18DC">
        <w:rPr>
          <w:rFonts w:ascii="Times New Roman" w:hAnsi="Times New Roman" w:cs="Times New Roman"/>
          <w:sz w:val="28"/>
          <w:szCs w:val="28"/>
        </w:rPr>
        <w:t>объект</w:t>
      </w:r>
      <w:r w:rsidR="00A713C2">
        <w:rPr>
          <w:rFonts w:ascii="Times New Roman" w:hAnsi="Times New Roman" w:cs="Times New Roman"/>
          <w:sz w:val="28"/>
          <w:szCs w:val="28"/>
        </w:rPr>
        <w:t xml:space="preserve">а: </w:t>
      </w:r>
      <w:r w:rsidR="009D18DC">
        <w:rPr>
          <w:rFonts w:ascii="Times New Roman" w:hAnsi="Times New Roman" w:cs="Times New Roman"/>
          <w:sz w:val="28"/>
          <w:szCs w:val="28"/>
        </w:rPr>
        <w:t xml:space="preserve"> </w:t>
      </w:r>
      <w:r w:rsidR="00A713C2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A713C2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</w:t>
      </w:r>
      <w:r w:rsidR="00A713C2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z w:val="28"/>
          <w:szCs w:val="28"/>
        </w:rPr>
        <w:t xml:space="preserve"> 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9D18DC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66683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CB075A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D66683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</w:t>
      </w:r>
      <w:r w:rsidR="00D66683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66683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D66683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этап</w:t>
      </w:r>
      <w:r w:rsidR="00D66683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 xml:space="preserve">Заинского муниципального </w:t>
      </w:r>
      <w:proofErr w:type="gramStart"/>
      <w:r w:rsidR="00E473FD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Положением о публичных слушаниях в 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D66683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D66683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Обустройство дополнительных скважин малого диаметра </w:t>
      </w:r>
      <w:proofErr w:type="spellStart"/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>Соколкинского</w:t>
      </w:r>
      <w:proofErr w:type="spellEnd"/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месторождения. 2 </w:t>
      </w:r>
      <w:proofErr w:type="gramStart"/>
      <w:r w:rsidR="00D66683" w:rsidRPr="00A713C2">
        <w:rPr>
          <w:rFonts w:ascii="Times New Roman" w:hAnsi="Times New Roman" w:cs="Times New Roman"/>
          <w:spacing w:val="10"/>
          <w:sz w:val="28"/>
          <w:szCs w:val="28"/>
        </w:rPr>
        <w:t>этап</w:t>
      </w:r>
      <w:r w:rsidR="00D66683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1814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</w:t>
      </w:r>
      <w:proofErr w:type="gramEnd"/>
      <w:r w:rsidR="000925EE">
        <w:rPr>
          <w:rFonts w:ascii="Times New Roman" w:hAnsi="Times New Roman"/>
          <w:sz w:val="28"/>
          <w:szCs w:val="28"/>
        </w:rPr>
        <w:t>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D66683">
        <w:rPr>
          <w:rFonts w:ascii="Times New Roman" w:hAnsi="Times New Roman" w:cs="Times New Roman"/>
          <w:b/>
          <w:sz w:val="28"/>
          <w:szCs w:val="28"/>
        </w:rPr>
        <w:t>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CB075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 w:rsidR="00CB075A"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075A"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925EE"/>
    <w:rsid w:val="001136F5"/>
    <w:rsid w:val="00124366"/>
    <w:rsid w:val="0022760B"/>
    <w:rsid w:val="002668D3"/>
    <w:rsid w:val="002A031A"/>
    <w:rsid w:val="00305986"/>
    <w:rsid w:val="003B6F51"/>
    <w:rsid w:val="00433A56"/>
    <w:rsid w:val="00433DB2"/>
    <w:rsid w:val="004D0D5B"/>
    <w:rsid w:val="005066F6"/>
    <w:rsid w:val="006E50DF"/>
    <w:rsid w:val="007D255C"/>
    <w:rsid w:val="00862C76"/>
    <w:rsid w:val="008A139D"/>
    <w:rsid w:val="008F38E3"/>
    <w:rsid w:val="009D18DC"/>
    <w:rsid w:val="009E1E0A"/>
    <w:rsid w:val="00A166DD"/>
    <w:rsid w:val="00A42C65"/>
    <w:rsid w:val="00A4467C"/>
    <w:rsid w:val="00A61D93"/>
    <w:rsid w:val="00A713C2"/>
    <w:rsid w:val="00A72549"/>
    <w:rsid w:val="00A74073"/>
    <w:rsid w:val="00B11B4E"/>
    <w:rsid w:val="00BE5345"/>
    <w:rsid w:val="00C11814"/>
    <w:rsid w:val="00C2761A"/>
    <w:rsid w:val="00C479D2"/>
    <w:rsid w:val="00C62F02"/>
    <w:rsid w:val="00CB075A"/>
    <w:rsid w:val="00D23256"/>
    <w:rsid w:val="00D66683"/>
    <w:rsid w:val="00D97812"/>
    <w:rsid w:val="00DD1AB2"/>
    <w:rsid w:val="00E047D6"/>
    <w:rsid w:val="00E04F61"/>
    <w:rsid w:val="00E473FD"/>
    <w:rsid w:val="00E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76A0-6F4D-4BC7-ADF2-0241E9DD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A0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19</cp:revision>
  <cp:lastPrinted>2017-07-20T13:23:00Z</cp:lastPrinted>
  <dcterms:created xsi:type="dcterms:W3CDTF">2015-06-23T05:52:00Z</dcterms:created>
  <dcterms:modified xsi:type="dcterms:W3CDTF">2017-07-20T13:23:00Z</dcterms:modified>
</cp:coreProperties>
</file>