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43" w:rsidRPr="00C143D4" w:rsidRDefault="0009739B" w:rsidP="00210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D4">
        <w:rPr>
          <w:rFonts w:ascii="Times New Roman" w:hAnsi="Times New Roman" w:cs="Times New Roman"/>
          <w:b/>
          <w:sz w:val="32"/>
          <w:szCs w:val="32"/>
        </w:rPr>
        <w:t>Дорогие</w:t>
      </w:r>
      <w:r w:rsidR="002102F3" w:rsidRPr="00C143D4">
        <w:rPr>
          <w:rFonts w:ascii="Times New Roman" w:hAnsi="Times New Roman" w:cs="Times New Roman"/>
          <w:b/>
          <w:sz w:val="32"/>
          <w:szCs w:val="32"/>
        </w:rPr>
        <w:t xml:space="preserve"> заинцы, уважаемые </w:t>
      </w:r>
      <w:r w:rsidRPr="00C143D4">
        <w:rPr>
          <w:rFonts w:ascii="Times New Roman" w:hAnsi="Times New Roman" w:cs="Times New Roman"/>
          <w:b/>
          <w:sz w:val="32"/>
          <w:szCs w:val="32"/>
        </w:rPr>
        <w:t xml:space="preserve">наши </w:t>
      </w:r>
      <w:r w:rsidR="002102F3" w:rsidRPr="00C143D4">
        <w:rPr>
          <w:rFonts w:ascii="Times New Roman" w:hAnsi="Times New Roman" w:cs="Times New Roman"/>
          <w:b/>
          <w:sz w:val="32"/>
          <w:szCs w:val="32"/>
        </w:rPr>
        <w:t>гости!</w:t>
      </w:r>
    </w:p>
    <w:p w:rsidR="0009739B" w:rsidRPr="00C143D4" w:rsidRDefault="0009739B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Позвольте тепло и сердечно поздравить Вас с наступающим 2016 годом!</w:t>
      </w:r>
    </w:p>
    <w:p w:rsidR="002102F3" w:rsidRPr="00C143D4" w:rsidRDefault="002102F3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Новый год – это праздник, объединяющий людей общим настроением, эмоциями, общей надеждой. И здесь все равны, независимо от возраста, социального положения и достатка. Ведь для всех важны – здоровье, благополучие и счастье. Все хотят жить в красивом городе, комфортном и уютном селе. А процветание Заинского района – это и есть благополучие его жителей.</w:t>
      </w:r>
    </w:p>
    <w:p w:rsidR="002102F3" w:rsidRPr="00C143D4" w:rsidRDefault="002102F3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Уходящий год изменил ход стабильного развития страны, республики, района, внес коррективы в жизнь каждого человека.</w:t>
      </w:r>
    </w:p>
    <w:p w:rsidR="002102F3" w:rsidRPr="00C143D4" w:rsidRDefault="002102F3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Мир вступает в эпоху кардинальных перемен. Ужес</w:t>
      </w:r>
      <w:r w:rsidR="0009739B" w:rsidRPr="00C143D4">
        <w:rPr>
          <w:rFonts w:ascii="Times New Roman" w:hAnsi="Times New Roman" w:cs="Times New Roman"/>
          <w:sz w:val="32"/>
          <w:szCs w:val="32"/>
        </w:rPr>
        <w:t>точается конкуренция за ресурсы. Нарастает угроза терроризма.</w:t>
      </w:r>
      <w:r w:rsidRPr="00C143D4">
        <w:rPr>
          <w:rFonts w:ascii="Times New Roman" w:hAnsi="Times New Roman" w:cs="Times New Roman"/>
          <w:sz w:val="32"/>
          <w:szCs w:val="32"/>
        </w:rPr>
        <w:t xml:space="preserve"> И в этих условиях нам важно обеспечить дальнейшее поступательное движение. </w:t>
      </w:r>
    </w:p>
    <w:p w:rsidR="002102F3" w:rsidRPr="00C143D4" w:rsidRDefault="002102F3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И мы с</w:t>
      </w:r>
      <w:r w:rsidR="0009739B" w:rsidRPr="00C143D4">
        <w:rPr>
          <w:rFonts w:ascii="Times New Roman" w:hAnsi="Times New Roman" w:cs="Times New Roman"/>
          <w:sz w:val="32"/>
          <w:szCs w:val="32"/>
        </w:rPr>
        <w:t xml:space="preserve">егодня </w:t>
      </w:r>
      <w:r w:rsidRPr="00C143D4">
        <w:rPr>
          <w:rFonts w:ascii="Times New Roman" w:hAnsi="Times New Roman" w:cs="Times New Roman"/>
          <w:sz w:val="32"/>
          <w:szCs w:val="32"/>
        </w:rPr>
        <w:t>можем гордиться результатами по многим показателям социально-экономического развития.</w:t>
      </w:r>
    </w:p>
    <w:p w:rsidR="00420A05" w:rsidRPr="00C143D4" w:rsidRDefault="004065BC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20A05" w:rsidRPr="00C143D4">
        <w:rPr>
          <w:rFonts w:ascii="Times New Roman" w:hAnsi="Times New Roman" w:cs="Times New Roman"/>
          <w:sz w:val="32"/>
          <w:szCs w:val="32"/>
        </w:rPr>
        <w:t>егодня</w:t>
      </w:r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420A05" w:rsidRPr="00C143D4">
        <w:rPr>
          <w:rFonts w:ascii="Times New Roman" w:hAnsi="Times New Roman" w:cs="Times New Roman"/>
          <w:sz w:val="32"/>
          <w:szCs w:val="32"/>
        </w:rPr>
        <w:t xml:space="preserve"> являе</w:t>
      </w:r>
      <w:r>
        <w:rPr>
          <w:rFonts w:ascii="Times New Roman" w:hAnsi="Times New Roman" w:cs="Times New Roman"/>
          <w:sz w:val="32"/>
          <w:szCs w:val="32"/>
        </w:rPr>
        <w:t>т</w:t>
      </w:r>
      <w:r w:rsidR="00420A05" w:rsidRPr="00C143D4">
        <w:rPr>
          <w:rFonts w:ascii="Times New Roman" w:hAnsi="Times New Roman" w:cs="Times New Roman"/>
          <w:sz w:val="32"/>
          <w:szCs w:val="32"/>
        </w:rPr>
        <w:t>ся восьмой экономикой в республике.</w:t>
      </w:r>
    </w:p>
    <w:p w:rsidR="00420A05" w:rsidRPr="00400E06" w:rsidRDefault="004065BC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420A05">
        <w:rPr>
          <w:rFonts w:ascii="Times New Roman" w:hAnsi="Times New Roman" w:cs="Times New Roman"/>
          <w:sz w:val="32"/>
          <w:szCs w:val="32"/>
        </w:rPr>
        <w:t>же за 1</w:t>
      </w:r>
      <w:r w:rsidR="004D7F3B">
        <w:rPr>
          <w:rFonts w:ascii="Times New Roman" w:hAnsi="Times New Roman" w:cs="Times New Roman"/>
          <w:sz w:val="32"/>
          <w:szCs w:val="32"/>
        </w:rPr>
        <w:t>1</w:t>
      </w:r>
      <w:r w:rsidR="00420A05">
        <w:rPr>
          <w:rFonts w:ascii="Times New Roman" w:hAnsi="Times New Roman" w:cs="Times New Roman"/>
          <w:sz w:val="32"/>
          <w:szCs w:val="32"/>
        </w:rPr>
        <w:t xml:space="preserve"> месяцев </w:t>
      </w:r>
      <w:r w:rsidR="004D7F3B">
        <w:rPr>
          <w:rFonts w:ascii="Times New Roman" w:hAnsi="Times New Roman" w:cs="Times New Roman"/>
          <w:sz w:val="32"/>
          <w:szCs w:val="32"/>
        </w:rPr>
        <w:t xml:space="preserve">текущего </w:t>
      </w:r>
      <w:r w:rsidR="00420A05">
        <w:rPr>
          <w:rFonts w:ascii="Times New Roman" w:hAnsi="Times New Roman" w:cs="Times New Roman"/>
          <w:sz w:val="32"/>
          <w:szCs w:val="32"/>
        </w:rPr>
        <w:t xml:space="preserve">года </w:t>
      </w:r>
      <w:r w:rsidR="00420A05" w:rsidRPr="00400E06">
        <w:rPr>
          <w:rFonts w:ascii="Times New Roman" w:hAnsi="Times New Roman" w:cs="Times New Roman"/>
          <w:sz w:val="32"/>
          <w:szCs w:val="32"/>
        </w:rPr>
        <w:t>объем произведенной и отгруженной продукции состави</w:t>
      </w:r>
      <w:r w:rsidR="00420A05">
        <w:rPr>
          <w:rFonts w:ascii="Times New Roman" w:hAnsi="Times New Roman" w:cs="Times New Roman"/>
          <w:sz w:val="32"/>
          <w:szCs w:val="32"/>
        </w:rPr>
        <w:t>л</w:t>
      </w:r>
      <w:r w:rsidR="00420A05" w:rsidRPr="00400E06">
        <w:rPr>
          <w:rFonts w:ascii="Times New Roman" w:hAnsi="Times New Roman" w:cs="Times New Roman"/>
          <w:sz w:val="32"/>
          <w:szCs w:val="32"/>
        </w:rPr>
        <w:t xml:space="preserve">  </w:t>
      </w:r>
      <w:r w:rsidR="001F09CE">
        <w:rPr>
          <w:rFonts w:ascii="Times New Roman" w:hAnsi="Times New Roman" w:cs="Times New Roman"/>
          <w:sz w:val="32"/>
          <w:szCs w:val="32"/>
        </w:rPr>
        <w:t>26,2 (</w:t>
      </w:r>
      <w:r w:rsidR="00240EB5">
        <w:rPr>
          <w:rFonts w:ascii="Times New Roman" w:hAnsi="Times New Roman" w:cs="Times New Roman"/>
          <w:sz w:val="32"/>
          <w:szCs w:val="32"/>
        </w:rPr>
        <w:t>двадцать шесть целых две десятых</w:t>
      </w:r>
      <w:r w:rsidR="001F09CE">
        <w:rPr>
          <w:rFonts w:ascii="Times New Roman" w:hAnsi="Times New Roman" w:cs="Times New Roman"/>
          <w:sz w:val="32"/>
          <w:szCs w:val="32"/>
        </w:rPr>
        <w:t>)</w:t>
      </w:r>
      <w:r w:rsidR="00240EB5">
        <w:rPr>
          <w:rFonts w:ascii="Times New Roman" w:hAnsi="Times New Roman" w:cs="Times New Roman"/>
          <w:sz w:val="32"/>
          <w:szCs w:val="32"/>
        </w:rPr>
        <w:t xml:space="preserve"> </w:t>
      </w:r>
      <w:r w:rsidR="00420A05" w:rsidRPr="00400E06">
        <w:rPr>
          <w:rFonts w:ascii="Times New Roman" w:hAnsi="Times New Roman" w:cs="Times New Roman"/>
          <w:sz w:val="32"/>
          <w:szCs w:val="32"/>
        </w:rPr>
        <w:t xml:space="preserve">миллиардов рублей. Это  больше показателей годичной давности на </w:t>
      </w:r>
      <w:r w:rsidR="001F09CE">
        <w:rPr>
          <w:rFonts w:ascii="Times New Roman" w:hAnsi="Times New Roman" w:cs="Times New Roman"/>
          <w:sz w:val="32"/>
          <w:szCs w:val="32"/>
        </w:rPr>
        <w:t>10</w:t>
      </w:r>
      <w:r w:rsidR="00420A05" w:rsidRPr="00400E06">
        <w:rPr>
          <w:rFonts w:ascii="Times New Roman" w:hAnsi="Times New Roman" w:cs="Times New Roman"/>
          <w:sz w:val="32"/>
          <w:szCs w:val="32"/>
        </w:rPr>
        <w:t>% или суммарно на 2</w:t>
      </w:r>
      <w:r w:rsidR="001F09CE">
        <w:rPr>
          <w:rFonts w:ascii="Times New Roman" w:hAnsi="Times New Roman" w:cs="Times New Roman"/>
          <w:sz w:val="32"/>
          <w:szCs w:val="32"/>
        </w:rPr>
        <w:t>,5</w:t>
      </w:r>
      <w:r w:rsidR="00420A05" w:rsidRPr="00400E06">
        <w:rPr>
          <w:rFonts w:ascii="Times New Roman" w:hAnsi="Times New Roman" w:cs="Times New Roman"/>
          <w:sz w:val="32"/>
          <w:szCs w:val="32"/>
        </w:rPr>
        <w:t xml:space="preserve"> миллиарда рублей. 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Рост объемных показателей позволил на </w:t>
      </w:r>
      <w:r w:rsidR="00137D13">
        <w:rPr>
          <w:rFonts w:ascii="Times New Roman" w:hAnsi="Times New Roman" w:cs="Times New Roman"/>
          <w:sz w:val="32"/>
          <w:szCs w:val="32"/>
        </w:rPr>
        <w:t>7</w:t>
      </w:r>
      <w:r w:rsidRPr="00C143D4">
        <w:rPr>
          <w:rFonts w:ascii="Times New Roman" w:hAnsi="Times New Roman" w:cs="Times New Roman"/>
          <w:sz w:val="32"/>
          <w:szCs w:val="32"/>
        </w:rPr>
        <w:t xml:space="preserve">% поднять уровень заработной платы и довести его до </w:t>
      </w:r>
      <w:r w:rsidR="001F09CE">
        <w:rPr>
          <w:rFonts w:ascii="Times New Roman" w:hAnsi="Times New Roman" w:cs="Times New Roman"/>
          <w:sz w:val="32"/>
          <w:szCs w:val="32"/>
        </w:rPr>
        <w:t>26,3 (</w:t>
      </w:r>
      <w:r>
        <w:rPr>
          <w:rFonts w:ascii="Times New Roman" w:hAnsi="Times New Roman" w:cs="Times New Roman"/>
          <w:sz w:val="32"/>
          <w:szCs w:val="32"/>
        </w:rPr>
        <w:t xml:space="preserve">двадцати шести  целых </w:t>
      </w:r>
      <w:r w:rsidRPr="00C143D4">
        <w:rPr>
          <w:rFonts w:ascii="Times New Roman" w:hAnsi="Times New Roman" w:cs="Times New Roman"/>
          <w:sz w:val="32"/>
          <w:szCs w:val="32"/>
        </w:rPr>
        <w:t xml:space="preserve"> </w:t>
      </w:r>
      <w:r w:rsidR="00895599">
        <w:rPr>
          <w:rFonts w:ascii="Times New Roman" w:hAnsi="Times New Roman" w:cs="Times New Roman"/>
          <w:sz w:val="32"/>
          <w:szCs w:val="32"/>
        </w:rPr>
        <w:t>трёх</w:t>
      </w:r>
      <w:r>
        <w:rPr>
          <w:rFonts w:ascii="Times New Roman" w:hAnsi="Times New Roman" w:cs="Times New Roman"/>
          <w:sz w:val="32"/>
          <w:szCs w:val="32"/>
        </w:rPr>
        <w:t xml:space="preserve"> десятых</w:t>
      </w:r>
      <w:r w:rsidR="001F09C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3D4">
        <w:rPr>
          <w:rFonts w:ascii="Times New Roman" w:hAnsi="Times New Roman" w:cs="Times New Roman"/>
          <w:sz w:val="32"/>
          <w:szCs w:val="32"/>
        </w:rPr>
        <w:t>тысяч рублей.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Мы смогли существенно увеличить доходную часть бюджета, полностью выполнить все принятые социальные обязательства.</w:t>
      </w:r>
    </w:p>
    <w:p w:rsidR="0090562F" w:rsidRPr="00C143D4" w:rsidRDefault="0090562F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Несмотря на снижение объемных показателей, безусловным промышленным лидером остается филиал ОАО «Генерирующая компания» Заинская ГРЭС. Ими сегодня вырабатывается 29% электроэнергии Татарстана.</w:t>
      </w:r>
    </w:p>
    <w:p w:rsidR="00AF472D" w:rsidRPr="00C143D4" w:rsidRDefault="0090562F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lastRenderedPageBreak/>
        <w:t>Масштабная реконструкция проведена в ООО «мефро уилз Руссиа За</w:t>
      </w:r>
      <w:r w:rsidR="005A234D">
        <w:rPr>
          <w:rFonts w:ascii="Times New Roman" w:hAnsi="Times New Roman" w:cs="Times New Roman"/>
          <w:sz w:val="32"/>
          <w:szCs w:val="32"/>
        </w:rPr>
        <w:t>вод Заинск». За  последние годы</w:t>
      </w:r>
      <w:r w:rsidRPr="00C143D4">
        <w:rPr>
          <w:rFonts w:ascii="Times New Roman" w:hAnsi="Times New Roman" w:cs="Times New Roman"/>
          <w:sz w:val="32"/>
          <w:szCs w:val="32"/>
        </w:rPr>
        <w:t xml:space="preserve"> в модернизацию основных средств вложено </w:t>
      </w:r>
      <w:r w:rsidR="00AF472D" w:rsidRPr="00C143D4">
        <w:rPr>
          <w:rFonts w:ascii="Times New Roman" w:hAnsi="Times New Roman" w:cs="Times New Roman"/>
          <w:sz w:val="32"/>
          <w:szCs w:val="32"/>
        </w:rPr>
        <w:t xml:space="preserve">около 2 миллиардов рублей, освоен выпуск </w:t>
      </w:r>
      <w:r w:rsidR="008370CD">
        <w:rPr>
          <w:rFonts w:ascii="Times New Roman" w:hAnsi="Times New Roman" w:cs="Times New Roman"/>
          <w:sz w:val="32"/>
          <w:szCs w:val="32"/>
        </w:rPr>
        <w:t>3</w:t>
      </w:r>
      <w:r w:rsidR="00AF472D" w:rsidRPr="00C143D4">
        <w:rPr>
          <w:rFonts w:ascii="Times New Roman" w:hAnsi="Times New Roman" w:cs="Times New Roman"/>
          <w:sz w:val="32"/>
          <w:szCs w:val="32"/>
        </w:rPr>
        <w:t xml:space="preserve"> видов новых колес. </w:t>
      </w:r>
    </w:p>
    <w:p w:rsidR="00440CA4" w:rsidRPr="00440CA4" w:rsidRDefault="00440CA4" w:rsidP="00440C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0CA4">
        <w:rPr>
          <w:rFonts w:ascii="Times New Roman" w:hAnsi="Times New Roman" w:cs="Times New Roman"/>
          <w:sz w:val="32"/>
          <w:szCs w:val="32"/>
        </w:rPr>
        <w:t xml:space="preserve">Существенно улучшены все важнейшие экономические показатели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40CA4">
        <w:rPr>
          <w:rFonts w:ascii="Times New Roman" w:hAnsi="Times New Roman" w:cs="Times New Roman"/>
          <w:sz w:val="32"/>
          <w:szCs w:val="32"/>
        </w:rPr>
        <w:t>ткрыт</w:t>
      </w:r>
      <w:r w:rsidR="007C7BBE">
        <w:rPr>
          <w:rFonts w:ascii="Times New Roman" w:hAnsi="Times New Roman" w:cs="Times New Roman"/>
          <w:sz w:val="32"/>
          <w:szCs w:val="32"/>
        </w:rPr>
        <w:t>ого</w:t>
      </w:r>
      <w:r w:rsidRPr="00440CA4">
        <w:rPr>
          <w:rFonts w:ascii="Times New Roman" w:hAnsi="Times New Roman" w:cs="Times New Roman"/>
          <w:sz w:val="32"/>
          <w:szCs w:val="32"/>
        </w:rPr>
        <w:t xml:space="preserve"> акционерн</w:t>
      </w:r>
      <w:r w:rsidR="007C7BBE">
        <w:rPr>
          <w:rFonts w:ascii="Times New Roman" w:hAnsi="Times New Roman" w:cs="Times New Roman"/>
          <w:sz w:val="32"/>
          <w:szCs w:val="32"/>
        </w:rPr>
        <w:t>ого</w:t>
      </w:r>
      <w:r w:rsidRPr="00440CA4">
        <w:rPr>
          <w:rFonts w:ascii="Times New Roman" w:hAnsi="Times New Roman" w:cs="Times New Roman"/>
          <w:sz w:val="32"/>
          <w:szCs w:val="32"/>
        </w:rPr>
        <w:t xml:space="preserve"> обществ</w:t>
      </w:r>
      <w:r w:rsidR="007C7BBE">
        <w:rPr>
          <w:rFonts w:ascii="Times New Roman" w:hAnsi="Times New Roman" w:cs="Times New Roman"/>
          <w:sz w:val="32"/>
          <w:szCs w:val="32"/>
        </w:rPr>
        <w:t>а</w:t>
      </w:r>
      <w:r w:rsidRPr="00440CA4">
        <w:rPr>
          <w:rFonts w:ascii="Times New Roman" w:hAnsi="Times New Roman" w:cs="Times New Roman"/>
          <w:sz w:val="32"/>
          <w:szCs w:val="32"/>
        </w:rPr>
        <w:t xml:space="preserve"> «Заинский сахар»</w:t>
      </w:r>
      <w:r>
        <w:rPr>
          <w:rFonts w:ascii="Times New Roman" w:hAnsi="Times New Roman" w:cs="Times New Roman"/>
          <w:sz w:val="32"/>
          <w:szCs w:val="32"/>
        </w:rPr>
        <w:t>. Здесь</w:t>
      </w:r>
      <w:r w:rsidRPr="00440CA4">
        <w:rPr>
          <w:rFonts w:ascii="Times New Roman" w:hAnsi="Times New Roman" w:cs="Times New Roman"/>
          <w:sz w:val="32"/>
          <w:szCs w:val="32"/>
        </w:rPr>
        <w:t xml:space="preserve"> получен один из самых высоких показателей  по выработке - 125 тысяч тонн с</w:t>
      </w:r>
      <w:r w:rsidR="005A234D">
        <w:rPr>
          <w:rFonts w:ascii="Times New Roman" w:hAnsi="Times New Roman" w:cs="Times New Roman"/>
          <w:sz w:val="32"/>
          <w:szCs w:val="32"/>
        </w:rPr>
        <w:t>ахара. Это результат</w:t>
      </w:r>
      <w:r w:rsidRPr="00440CA4">
        <w:rPr>
          <w:rFonts w:ascii="Times New Roman" w:hAnsi="Times New Roman" w:cs="Times New Roman"/>
          <w:sz w:val="32"/>
          <w:szCs w:val="32"/>
        </w:rPr>
        <w:t xml:space="preserve"> инвестиций в обновление оборудования,  повсеместное внедрение элементов бережливого производства.</w:t>
      </w:r>
    </w:p>
    <w:p w:rsidR="0090562F" w:rsidRPr="00C143D4" w:rsidRDefault="00AF472D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Системная работа по совершенствованию бизнес-процессов ведется в филиале ООО «Завод Техно», как результат – объем продаж вырос на 15%.</w:t>
      </w:r>
    </w:p>
    <w:p w:rsidR="00AF472D" w:rsidRPr="00C143D4" w:rsidRDefault="00C5214E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С каждым годом расширяет объемы и рынки сбыта и одно из современных наших предприятий – ООО «ТатЭК». В ближайшей перспективе предусмотрено освоить выпуск новой, востребованной на рынке продукции – производство низковольтного оборудования.</w:t>
      </w:r>
    </w:p>
    <w:p w:rsidR="00C5214E" w:rsidRPr="00C143D4" w:rsidRDefault="00C5214E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Весомый вклад в экономику вносят нефтяные компании, работающие на территории района. Ими сегодня добывается до 6% нефти Татарстана, их доля в бюджете района достигла </w:t>
      </w:r>
      <w:r w:rsidR="00D766C9">
        <w:rPr>
          <w:rFonts w:ascii="Times New Roman" w:hAnsi="Times New Roman" w:cs="Times New Roman"/>
          <w:sz w:val="32"/>
          <w:szCs w:val="32"/>
        </w:rPr>
        <w:t>26</w:t>
      </w:r>
      <w:r w:rsidRPr="00C143D4">
        <w:rPr>
          <w:rFonts w:ascii="Times New Roman" w:hAnsi="Times New Roman" w:cs="Times New Roman"/>
          <w:sz w:val="32"/>
          <w:szCs w:val="32"/>
        </w:rPr>
        <w:t>%.</w:t>
      </w:r>
    </w:p>
    <w:p w:rsidR="00042A06" w:rsidRPr="00C143D4" w:rsidRDefault="00C5214E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Успешно выполнили свои производственные программы фирмы «Гидромонтаж», ЗЖБ</w:t>
      </w:r>
      <w:r w:rsidR="007C68ED">
        <w:rPr>
          <w:rFonts w:ascii="Times New Roman" w:hAnsi="Times New Roman" w:cs="Times New Roman"/>
          <w:sz w:val="32"/>
          <w:szCs w:val="32"/>
        </w:rPr>
        <w:t>К</w:t>
      </w:r>
      <w:r w:rsidRPr="00C143D4">
        <w:rPr>
          <w:rFonts w:ascii="Times New Roman" w:hAnsi="Times New Roman" w:cs="Times New Roman"/>
          <w:sz w:val="32"/>
          <w:szCs w:val="32"/>
        </w:rPr>
        <w:t>, Кирпичный</w:t>
      </w:r>
      <w:r w:rsidR="00042A06" w:rsidRPr="00C143D4">
        <w:rPr>
          <w:rFonts w:ascii="Times New Roman" w:hAnsi="Times New Roman" w:cs="Times New Roman"/>
          <w:sz w:val="32"/>
          <w:szCs w:val="32"/>
        </w:rPr>
        <w:t xml:space="preserve"> завод, Хлебоприемное предприятие и ряд других.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Поистине трудовой подвиг совершили наши сельчане. В этом году, как никогда, в максимально сжатые сроки была проведена посевная, засеяно почти 70 тысяч гектаров пашни. Было вложено огромное количество труда, мобилизованы людские, организационно-технологические ресурсы.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Мы первыми в республике завершили уборку зерновых, собрав 108 тысяч тонн зерна со средней урожайностью 27 центнеров с гектара. 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В хлебоприемные предприятия реализовано около 80 тысяч тонн зерна. </w:t>
      </w:r>
      <w:bookmarkStart w:id="0" w:name="_GoBack"/>
      <w:bookmarkEnd w:id="0"/>
      <w:r w:rsidRPr="00C143D4">
        <w:rPr>
          <w:rFonts w:ascii="Times New Roman" w:hAnsi="Times New Roman" w:cs="Times New Roman"/>
          <w:sz w:val="32"/>
          <w:szCs w:val="32"/>
        </w:rPr>
        <w:t xml:space="preserve">До конца года планируется произвести 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C143D4">
        <w:rPr>
          <w:rFonts w:ascii="Times New Roman" w:hAnsi="Times New Roman" w:cs="Times New Roman"/>
          <w:sz w:val="32"/>
          <w:szCs w:val="32"/>
        </w:rPr>
        <w:t xml:space="preserve"> тысяч тонн молока и </w:t>
      </w:r>
      <w:r>
        <w:rPr>
          <w:rFonts w:ascii="Times New Roman" w:hAnsi="Times New Roman" w:cs="Times New Roman"/>
          <w:sz w:val="32"/>
          <w:szCs w:val="32"/>
        </w:rPr>
        <w:t>2,5</w:t>
      </w:r>
      <w:r w:rsidRPr="00C143D4">
        <w:rPr>
          <w:rFonts w:ascii="Times New Roman" w:hAnsi="Times New Roman" w:cs="Times New Roman"/>
          <w:sz w:val="32"/>
          <w:szCs w:val="32"/>
        </w:rPr>
        <w:t xml:space="preserve"> тысяч тонн мяса.</w:t>
      </w:r>
    </w:p>
    <w:p w:rsidR="00420A05" w:rsidRPr="00C143D4" w:rsidRDefault="00420A05" w:rsidP="00420A0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lastRenderedPageBreak/>
        <w:t>2015 год ознаменован еще одним важным событием – заинские свекловоды заняли  первое место по республике по валовому сбору и урожайности свёклы. Благодаря совместному самоотверженному труду наших сельчан и заводчан мы, как и планировали, достигли рубежа сданной на переработку сахарной свёклы в 1 миллион тонн.</w:t>
      </w:r>
    </w:p>
    <w:p w:rsidR="00C5214E" w:rsidRPr="00C143D4" w:rsidRDefault="00042A06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Приоритетной задачей продолжает оставаться строительная отрасль.</w:t>
      </w:r>
      <w:r w:rsidR="0009739B" w:rsidRPr="00C143D4">
        <w:rPr>
          <w:rFonts w:ascii="Times New Roman" w:hAnsi="Times New Roman" w:cs="Times New Roman"/>
          <w:sz w:val="32"/>
          <w:szCs w:val="32"/>
        </w:rPr>
        <w:t xml:space="preserve"> В течение года введено в строй 20</w:t>
      </w:r>
      <w:r w:rsidR="00912D71">
        <w:rPr>
          <w:rFonts w:ascii="Times New Roman" w:hAnsi="Times New Roman" w:cs="Times New Roman"/>
          <w:sz w:val="32"/>
          <w:szCs w:val="32"/>
        </w:rPr>
        <w:t>,2</w:t>
      </w:r>
      <w:r w:rsidR="0065321E">
        <w:rPr>
          <w:rFonts w:ascii="Times New Roman" w:hAnsi="Times New Roman" w:cs="Times New Roman"/>
          <w:sz w:val="32"/>
          <w:szCs w:val="32"/>
        </w:rPr>
        <w:t xml:space="preserve"> (двадцать целых две десятых)</w:t>
      </w:r>
      <w:r w:rsidRPr="00C143D4">
        <w:rPr>
          <w:rFonts w:ascii="Times New Roman" w:hAnsi="Times New Roman" w:cs="Times New Roman"/>
          <w:sz w:val="32"/>
          <w:szCs w:val="32"/>
        </w:rPr>
        <w:t xml:space="preserve"> тысяч квадратных метров жилья. Начато строительство тридцати пяти квартирного дома по улице Жукова, а также двадцати</w:t>
      </w:r>
      <w:r w:rsidR="00C5214E" w:rsidRPr="00C143D4">
        <w:rPr>
          <w:rFonts w:ascii="Times New Roman" w:hAnsi="Times New Roman" w:cs="Times New Roman"/>
          <w:sz w:val="32"/>
          <w:szCs w:val="32"/>
        </w:rPr>
        <w:t xml:space="preserve"> </w:t>
      </w:r>
      <w:r w:rsidRPr="00C143D4">
        <w:rPr>
          <w:rFonts w:ascii="Times New Roman" w:hAnsi="Times New Roman" w:cs="Times New Roman"/>
          <w:sz w:val="32"/>
          <w:szCs w:val="32"/>
        </w:rPr>
        <w:t>четырех квартирного дома по проспекту Победы.</w:t>
      </w:r>
    </w:p>
    <w:p w:rsidR="00042A06" w:rsidRPr="00C143D4" w:rsidRDefault="00042A06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В течение года проведен ремонт </w:t>
      </w:r>
      <w:r w:rsidR="0009739B" w:rsidRPr="00C143D4">
        <w:rPr>
          <w:rFonts w:ascii="Times New Roman" w:hAnsi="Times New Roman" w:cs="Times New Roman"/>
          <w:sz w:val="32"/>
          <w:szCs w:val="32"/>
        </w:rPr>
        <w:t>14</w:t>
      </w:r>
      <w:r w:rsidRPr="00C143D4">
        <w:rPr>
          <w:rFonts w:ascii="Times New Roman" w:hAnsi="Times New Roman" w:cs="Times New Roman"/>
          <w:sz w:val="32"/>
          <w:szCs w:val="32"/>
        </w:rPr>
        <w:t xml:space="preserve"> многоквартирных домов. Благодаря этой важной программе уже удалось обновить 90% жилищного фонда.</w:t>
      </w:r>
    </w:p>
    <w:p w:rsidR="00042A06" w:rsidRPr="00C143D4" w:rsidRDefault="00042A06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Продолжается создание городского пространства, отвечающего</w:t>
      </w:r>
      <w:r w:rsidR="00AF1C8B" w:rsidRPr="00C143D4">
        <w:rPr>
          <w:rFonts w:ascii="Times New Roman" w:hAnsi="Times New Roman" w:cs="Times New Roman"/>
          <w:sz w:val="32"/>
          <w:szCs w:val="32"/>
        </w:rPr>
        <w:t xml:space="preserve"> современным требованиям комфортности. В течение года на </w:t>
      </w:r>
      <w:r w:rsidR="00475023">
        <w:rPr>
          <w:rFonts w:ascii="Times New Roman" w:hAnsi="Times New Roman" w:cs="Times New Roman"/>
          <w:sz w:val="32"/>
          <w:szCs w:val="32"/>
        </w:rPr>
        <w:t>17</w:t>
      </w:r>
      <w:r w:rsidR="00AF1C8B" w:rsidRPr="00C143D4">
        <w:rPr>
          <w:rFonts w:ascii="Times New Roman" w:hAnsi="Times New Roman" w:cs="Times New Roman"/>
          <w:sz w:val="32"/>
          <w:szCs w:val="32"/>
        </w:rPr>
        <w:t xml:space="preserve"> улицах проведена реконструкция дорожной сети, ремонт дворовых территорий и тротуаров на площади </w:t>
      </w:r>
      <w:r w:rsidR="00475023">
        <w:rPr>
          <w:rFonts w:ascii="Times New Roman" w:hAnsi="Times New Roman" w:cs="Times New Roman"/>
          <w:sz w:val="32"/>
          <w:szCs w:val="32"/>
        </w:rPr>
        <w:t xml:space="preserve">свыше 34 тысяч </w:t>
      </w:r>
      <w:r w:rsidR="00AF1C8B" w:rsidRPr="00C143D4">
        <w:rPr>
          <w:rFonts w:ascii="Times New Roman" w:hAnsi="Times New Roman" w:cs="Times New Roman"/>
          <w:sz w:val="32"/>
          <w:szCs w:val="32"/>
        </w:rPr>
        <w:t xml:space="preserve">квадратных метров, проведена укладка песчано-гравийной смеси и щебня </w:t>
      </w:r>
      <w:r w:rsidR="00475023">
        <w:rPr>
          <w:rFonts w:ascii="Times New Roman" w:hAnsi="Times New Roman" w:cs="Times New Roman"/>
          <w:sz w:val="32"/>
          <w:szCs w:val="32"/>
        </w:rPr>
        <w:t>на 5</w:t>
      </w:r>
      <w:r w:rsidR="00AF1C8B" w:rsidRPr="00C143D4">
        <w:rPr>
          <w:rFonts w:ascii="Times New Roman" w:hAnsi="Times New Roman" w:cs="Times New Roman"/>
          <w:sz w:val="32"/>
          <w:szCs w:val="32"/>
        </w:rPr>
        <w:t xml:space="preserve"> улицах города и района, вновь высажено </w:t>
      </w:r>
      <w:r w:rsidR="00880EA9">
        <w:rPr>
          <w:rFonts w:ascii="Times New Roman" w:hAnsi="Times New Roman" w:cs="Times New Roman"/>
          <w:sz w:val="32"/>
          <w:szCs w:val="32"/>
        </w:rPr>
        <w:t xml:space="preserve">около двух тысяч </w:t>
      </w:r>
      <w:r w:rsidR="00AF1C8B" w:rsidRPr="00C143D4">
        <w:rPr>
          <w:rFonts w:ascii="Times New Roman" w:hAnsi="Times New Roman" w:cs="Times New Roman"/>
          <w:sz w:val="32"/>
          <w:szCs w:val="32"/>
        </w:rPr>
        <w:t>деревьев</w:t>
      </w:r>
      <w:r w:rsidR="00880EA9">
        <w:rPr>
          <w:rFonts w:ascii="Times New Roman" w:hAnsi="Times New Roman" w:cs="Times New Roman"/>
          <w:sz w:val="32"/>
          <w:szCs w:val="32"/>
        </w:rPr>
        <w:t xml:space="preserve"> и кустарников</w:t>
      </w:r>
      <w:r w:rsidR="00AF1C8B" w:rsidRPr="00C143D4">
        <w:rPr>
          <w:rFonts w:ascii="Times New Roman" w:hAnsi="Times New Roman" w:cs="Times New Roman"/>
          <w:sz w:val="32"/>
          <w:szCs w:val="32"/>
        </w:rPr>
        <w:t>.</w:t>
      </w:r>
    </w:p>
    <w:p w:rsidR="00AF1C8B" w:rsidRPr="00C143D4" w:rsidRDefault="00AF1C8B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В рамках Президентской программы продолжено строительство </w:t>
      </w:r>
      <w:r w:rsidRPr="00C143D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143D4">
        <w:rPr>
          <w:rFonts w:ascii="Times New Roman" w:hAnsi="Times New Roman" w:cs="Times New Roman"/>
          <w:sz w:val="32"/>
          <w:szCs w:val="32"/>
        </w:rPr>
        <w:t xml:space="preserve"> очереди парка имени Рината Шаеховича Фардиева. Современными и более уютными становятся парки по улице Рафикова.</w:t>
      </w:r>
    </w:p>
    <w:p w:rsidR="00AF1C8B" w:rsidRPr="00C143D4" w:rsidRDefault="00AF1C8B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Данью уважения к славной истории</w:t>
      </w:r>
      <w:r w:rsidR="00801247" w:rsidRPr="00C143D4">
        <w:rPr>
          <w:rFonts w:ascii="Times New Roman" w:hAnsi="Times New Roman" w:cs="Times New Roman"/>
          <w:sz w:val="32"/>
          <w:szCs w:val="32"/>
        </w:rPr>
        <w:t xml:space="preserve"> нашего края, благодарностью потомков к легендарному просветителю стало строительство сквера имени Таджетдина Ялчыгола. Одним из любимых мест отдыха уже становятся вновь построенный сквер в Мирном, парк Молодежный в Новом городе. В последующие годы предусмотрено и дальше наполнять парки уютными площадками и элементами благоустройства.</w:t>
      </w:r>
    </w:p>
    <w:p w:rsidR="00801247" w:rsidRPr="00C143D4" w:rsidRDefault="00801247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2016 год объявлен в республике Годом водоохранных зон. Сегодня уже подготовлена и направлена</w:t>
      </w:r>
      <w:r w:rsidR="00F910C2" w:rsidRPr="00C143D4">
        <w:rPr>
          <w:rFonts w:ascii="Times New Roman" w:hAnsi="Times New Roman" w:cs="Times New Roman"/>
          <w:sz w:val="32"/>
          <w:szCs w:val="32"/>
        </w:rPr>
        <w:t xml:space="preserve"> заявка для участия в конкурсе по благоустройству набережных и прибрежных территорий реки Зай. Проектом предусмотрено также благоустроить Школьную гору, поднять </w:t>
      </w:r>
      <w:r w:rsidR="00F910C2" w:rsidRPr="00C143D4">
        <w:rPr>
          <w:rFonts w:ascii="Times New Roman" w:hAnsi="Times New Roman" w:cs="Times New Roman"/>
          <w:sz w:val="32"/>
          <w:szCs w:val="32"/>
        </w:rPr>
        <w:lastRenderedPageBreak/>
        <w:t>значимость и привлекательность исторической части города – «Старого Зая».</w:t>
      </w:r>
    </w:p>
    <w:p w:rsidR="00AF1C8B" w:rsidRPr="00C143D4" w:rsidRDefault="00F910C2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Привлечение инвестиций остается необходимым условием роста и обновления экономики. Важнейшими не только для района, но и для всего Закамья является проект по строительству путепровода Алнаши-Бугульма стоимостью почти 800 млн. рублей.</w:t>
      </w:r>
    </w:p>
    <w:p w:rsidR="00F910C2" w:rsidRPr="00C143D4" w:rsidRDefault="00F910C2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Считаю </w:t>
      </w:r>
      <w:r w:rsidR="00895599">
        <w:rPr>
          <w:rFonts w:ascii="Times New Roman" w:hAnsi="Times New Roman" w:cs="Times New Roman"/>
          <w:sz w:val="32"/>
          <w:szCs w:val="32"/>
        </w:rPr>
        <w:t xml:space="preserve">это </w:t>
      </w:r>
      <w:r w:rsidR="00AD5AF1">
        <w:rPr>
          <w:rFonts w:ascii="Times New Roman" w:hAnsi="Times New Roman" w:cs="Times New Roman"/>
          <w:sz w:val="32"/>
          <w:szCs w:val="32"/>
        </w:rPr>
        <w:t>одним из</w:t>
      </w:r>
      <w:r w:rsidRPr="00C143D4">
        <w:rPr>
          <w:rFonts w:ascii="Times New Roman" w:hAnsi="Times New Roman" w:cs="Times New Roman"/>
          <w:sz w:val="32"/>
          <w:szCs w:val="32"/>
        </w:rPr>
        <w:t xml:space="preserve"> самы</w:t>
      </w:r>
      <w:r w:rsidR="00AD5AF1">
        <w:rPr>
          <w:rFonts w:ascii="Times New Roman" w:hAnsi="Times New Roman" w:cs="Times New Roman"/>
          <w:sz w:val="32"/>
          <w:szCs w:val="32"/>
        </w:rPr>
        <w:t>х</w:t>
      </w:r>
      <w:r w:rsidRPr="00C143D4">
        <w:rPr>
          <w:rFonts w:ascii="Times New Roman" w:hAnsi="Times New Roman" w:cs="Times New Roman"/>
          <w:sz w:val="32"/>
          <w:szCs w:val="32"/>
        </w:rPr>
        <w:t xml:space="preserve"> значимы</w:t>
      </w:r>
      <w:r w:rsidR="009A12F5">
        <w:rPr>
          <w:rFonts w:ascii="Times New Roman" w:hAnsi="Times New Roman" w:cs="Times New Roman"/>
          <w:sz w:val="32"/>
          <w:szCs w:val="32"/>
        </w:rPr>
        <w:t>х</w:t>
      </w:r>
      <w:r w:rsidRPr="00C143D4">
        <w:rPr>
          <w:rFonts w:ascii="Times New Roman" w:hAnsi="Times New Roman" w:cs="Times New Roman"/>
          <w:sz w:val="32"/>
          <w:szCs w:val="32"/>
        </w:rPr>
        <w:t xml:space="preserve"> достижени</w:t>
      </w:r>
      <w:r w:rsidR="00AD5AF1">
        <w:rPr>
          <w:rFonts w:ascii="Times New Roman" w:hAnsi="Times New Roman" w:cs="Times New Roman"/>
          <w:sz w:val="32"/>
          <w:szCs w:val="32"/>
        </w:rPr>
        <w:t>й</w:t>
      </w:r>
      <w:r w:rsidRPr="00C143D4">
        <w:rPr>
          <w:rFonts w:ascii="Times New Roman" w:hAnsi="Times New Roman" w:cs="Times New Roman"/>
          <w:sz w:val="32"/>
          <w:szCs w:val="32"/>
        </w:rPr>
        <w:t xml:space="preserve"> года. От имени всех заинцев </w:t>
      </w:r>
      <w:r w:rsidR="00BA52FE" w:rsidRPr="00C143D4">
        <w:rPr>
          <w:rFonts w:ascii="Times New Roman" w:hAnsi="Times New Roman" w:cs="Times New Roman"/>
          <w:sz w:val="32"/>
          <w:szCs w:val="32"/>
        </w:rPr>
        <w:t>выражаю признательность руководству республики, лично Президенту Рустаму Нургалиевичу Минниханову!</w:t>
      </w:r>
    </w:p>
    <w:p w:rsidR="00BA52FE" w:rsidRPr="00C143D4" w:rsidRDefault="00BA52FE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Наравне с этим предусмотрена реализация важного для всего региона проекта строительств</w:t>
      </w:r>
      <w:r w:rsidR="0009739B" w:rsidRPr="00C143D4">
        <w:rPr>
          <w:rFonts w:ascii="Times New Roman" w:hAnsi="Times New Roman" w:cs="Times New Roman"/>
          <w:sz w:val="32"/>
          <w:szCs w:val="32"/>
        </w:rPr>
        <w:t>а</w:t>
      </w:r>
      <w:r w:rsidRPr="00C143D4">
        <w:rPr>
          <w:rFonts w:ascii="Times New Roman" w:hAnsi="Times New Roman" w:cs="Times New Roman"/>
          <w:sz w:val="32"/>
          <w:szCs w:val="32"/>
        </w:rPr>
        <w:t xml:space="preserve"> биатлонного центра вблизи деревни Федотово, возле уже действующей горнолыжной трассы. Необходимо приложить максимум усилий для включения его в федеральную целевую программу.</w:t>
      </w:r>
    </w:p>
    <w:p w:rsidR="002771E5" w:rsidRPr="00C143D4" w:rsidRDefault="00BA52FE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В Центре спортивной подготовки</w:t>
      </w:r>
      <w:r w:rsidR="002771E5" w:rsidRPr="00C143D4">
        <w:rPr>
          <w:rFonts w:ascii="Times New Roman" w:hAnsi="Times New Roman" w:cs="Times New Roman"/>
          <w:sz w:val="32"/>
          <w:szCs w:val="32"/>
        </w:rPr>
        <w:t xml:space="preserve"> «Ялта-Зай», являющимся сегодня круглогодичным центром подготовки спортсменов и местом проведения лыжных соревнований российского уровня, начато строительство лыжно-роллерной трассы.</w:t>
      </w:r>
    </w:p>
    <w:p w:rsidR="00BA52FE" w:rsidRPr="00C143D4" w:rsidRDefault="002771E5" w:rsidP="002102F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Реальной точкой экономического роста должен стать промышленный парк «Заман». На площади 27 гектаров предусмотрено строительство четырех современных производств – молочного завода, элеватора, завода по производству подсолнечного и рапсового масла методом холодного отжима, цеха по забою скота. Предусмотрено создание не менее 300 рабочих мест.</w:t>
      </w:r>
    </w:p>
    <w:p w:rsidR="002771E5" w:rsidRPr="00C143D4" w:rsidRDefault="002771E5" w:rsidP="002771E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Уважаемые заинцы!</w:t>
      </w:r>
    </w:p>
    <w:p w:rsidR="002771E5" w:rsidRPr="00C143D4" w:rsidRDefault="002771E5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Есть события, над которыми не властно время, которые остаются в памяти народной – Великая Отечественная война. «Павшие живут, пока их помнят». Под таким лозунгом, торжественно и масштабно проведены все мероприятия, посвященные 70-ой годовщине Победы. В каждом селе при</w:t>
      </w:r>
      <w:r w:rsidR="00A02F71" w:rsidRPr="00C143D4">
        <w:rPr>
          <w:rFonts w:ascii="Times New Roman" w:hAnsi="Times New Roman" w:cs="Times New Roman"/>
          <w:sz w:val="32"/>
          <w:szCs w:val="32"/>
        </w:rPr>
        <w:t>ведены в порядок памятные места, открыты памятники Тр</w:t>
      </w:r>
      <w:r w:rsidR="00B9326A" w:rsidRPr="00C143D4">
        <w:rPr>
          <w:rFonts w:ascii="Times New Roman" w:hAnsi="Times New Roman" w:cs="Times New Roman"/>
          <w:sz w:val="32"/>
          <w:szCs w:val="32"/>
        </w:rPr>
        <w:t>уженикам тыла по Бульвару Победы и Солдату-Победителю в Заинске-2. Наша</w:t>
      </w:r>
      <w:r w:rsidR="00396E3F" w:rsidRPr="00C143D4">
        <w:rPr>
          <w:rFonts w:ascii="Times New Roman" w:hAnsi="Times New Roman" w:cs="Times New Roman"/>
          <w:sz w:val="32"/>
          <w:szCs w:val="32"/>
        </w:rPr>
        <w:t xml:space="preserve"> </w:t>
      </w:r>
      <w:r w:rsidR="00396E3F" w:rsidRPr="00C143D4">
        <w:rPr>
          <w:rFonts w:ascii="Times New Roman" w:hAnsi="Times New Roman" w:cs="Times New Roman"/>
          <w:sz w:val="32"/>
          <w:szCs w:val="32"/>
        </w:rPr>
        <w:lastRenderedPageBreak/>
        <w:t>задача – сделать все возможное</w:t>
      </w:r>
      <w:r w:rsidR="00B9326A" w:rsidRPr="00C143D4">
        <w:rPr>
          <w:rFonts w:ascii="Times New Roman" w:hAnsi="Times New Roman" w:cs="Times New Roman"/>
          <w:sz w:val="32"/>
          <w:szCs w:val="32"/>
        </w:rPr>
        <w:t>, чтобы значимость Великой Победы н</w:t>
      </w:r>
      <w:r w:rsidR="00396E3F" w:rsidRPr="00C143D4">
        <w:rPr>
          <w:rFonts w:ascii="Times New Roman" w:hAnsi="Times New Roman" w:cs="Times New Roman"/>
          <w:sz w:val="32"/>
          <w:szCs w:val="32"/>
        </w:rPr>
        <w:t>е</w:t>
      </w:r>
      <w:r w:rsidR="00B9326A" w:rsidRPr="00C143D4">
        <w:rPr>
          <w:rFonts w:ascii="Times New Roman" w:hAnsi="Times New Roman" w:cs="Times New Roman"/>
          <w:sz w:val="32"/>
          <w:szCs w:val="32"/>
        </w:rPr>
        <w:t xml:space="preserve"> была утрачена. </w:t>
      </w:r>
    </w:p>
    <w:p w:rsidR="00B9326A" w:rsidRPr="00C143D4" w:rsidRDefault="00B9326A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Пристальное внимание оказывается качеству образования, </w:t>
      </w:r>
      <w:r w:rsidR="00396E3F" w:rsidRPr="00C143D4">
        <w:rPr>
          <w:rFonts w:ascii="Times New Roman" w:hAnsi="Times New Roman" w:cs="Times New Roman"/>
          <w:sz w:val="32"/>
          <w:szCs w:val="32"/>
        </w:rPr>
        <w:t>улучшению</w:t>
      </w:r>
      <w:r w:rsidRPr="00C143D4">
        <w:rPr>
          <w:rFonts w:ascii="Times New Roman" w:hAnsi="Times New Roman" w:cs="Times New Roman"/>
          <w:sz w:val="32"/>
          <w:szCs w:val="32"/>
        </w:rPr>
        <w:t xml:space="preserve"> </w:t>
      </w:r>
      <w:r w:rsidR="004D7F3B">
        <w:rPr>
          <w:rFonts w:ascii="Times New Roman" w:hAnsi="Times New Roman" w:cs="Times New Roman"/>
          <w:sz w:val="32"/>
          <w:szCs w:val="32"/>
        </w:rPr>
        <w:t xml:space="preserve">его </w:t>
      </w:r>
      <w:r w:rsidR="00396E3F" w:rsidRPr="00C143D4">
        <w:rPr>
          <w:rFonts w:ascii="Times New Roman" w:hAnsi="Times New Roman" w:cs="Times New Roman"/>
          <w:sz w:val="32"/>
          <w:szCs w:val="32"/>
        </w:rPr>
        <w:t>инфраструктуры</w:t>
      </w:r>
      <w:r w:rsidRPr="00C143D4">
        <w:rPr>
          <w:rFonts w:ascii="Times New Roman" w:hAnsi="Times New Roman" w:cs="Times New Roman"/>
          <w:sz w:val="32"/>
          <w:szCs w:val="32"/>
        </w:rPr>
        <w:t xml:space="preserve">. В ноябре в Новом городе открыт новый современный детский сад на 140 мест. Тем самым, мы смогли одними из первых в Республике обеспечить всех детей </w:t>
      </w:r>
      <w:r w:rsidR="004D7F3B">
        <w:rPr>
          <w:rFonts w:ascii="Times New Roman" w:hAnsi="Times New Roman" w:cs="Times New Roman"/>
          <w:sz w:val="32"/>
          <w:szCs w:val="32"/>
        </w:rPr>
        <w:t>от</w:t>
      </w:r>
      <w:r w:rsidRPr="00C143D4">
        <w:rPr>
          <w:rFonts w:ascii="Times New Roman" w:hAnsi="Times New Roman" w:cs="Times New Roman"/>
          <w:sz w:val="32"/>
          <w:szCs w:val="32"/>
        </w:rPr>
        <w:t xml:space="preserve"> трех </w:t>
      </w:r>
      <w:r w:rsidR="004D7F3B">
        <w:rPr>
          <w:rFonts w:ascii="Times New Roman" w:hAnsi="Times New Roman" w:cs="Times New Roman"/>
          <w:sz w:val="32"/>
          <w:szCs w:val="32"/>
        </w:rPr>
        <w:t xml:space="preserve">до семи </w:t>
      </w:r>
      <w:r w:rsidRPr="00C143D4">
        <w:rPr>
          <w:rFonts w:ascii="Times New Roman" w:hAnsi="Times New Roman" w:cs="Times New Roman"/>
          <w:sz w:val="32"/>
          <w:szCs w:val="32"/>
        </w:rPr>
        <w:t xml:space="preserve">лет местами в детсадах. Задача ближайших лет – полностью закрыть очередность детей до </w:t>
      </w:r>
      <w:r w:rsidR="00020FBC" w:rsidRPr="00C143D4">
        <w:rPr>
          <w:rFonts w:ascii="Times New Roman" w:hAnsi="Times New Roman" w:cs="Times New Roman"/>
          <w:sz w:val="32"/>
          <w:szCs w:val="32"/>
        </w:rPr>
        <w:t>трех летнего возраста.</w:t>
      </w:r>
    </w:p>
    <w:p w:rsidR="0009739B" w:rsidRPr="00C143D4" w:rsidRDefault="0009739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Мы признательны руководству республики за программу капитального ремонта школ. За четыре последних года отремонтировано 13 городских и сельских школ. Начаты ремонтные работы в новом здании Школы искусств, по улице Чапаева, где в скором времени смогут получать дополнительное образование более </w:t>
      </w:r>
      <w:r w:rsidR="001071DB" w:rsidRPr="00C143D4">
        <w:rPr>
          <w:rFonts w:ascii="Times New Roman" w:hAnsi="Times New Roman" w:cs="Times New Roman"/>
          <w:sz w:val="32"/>
          <w:szCs w:val="32"/>
        </w:rPr>
        <w:t>170</w:t>
      </w:r>
      <w:r w:rsidRPr="00C143D4">
        <w:rPr>
          <w:rFonts w:ascii="Times New Roman" w:hAnsi="Times New Roman" w:cs="Times New Roman"/>
          <w:sz w:val="32"/>
          <w:szCs w:val="32"/>
        </w:rPr>
        <w:t xml:space="preserve"> школьников.</w:t>
      </w:r>
    </w:p>
    <w:p w:rsidR="0009739B" w:rsidRPr="00C143D4" w:rsidRDefault="0009739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Закончен первый этап по созданию на базе Политехнического колледжа Ресурсного центра, цель которого – качественная подготовка и переподготовка рабочих кадров для предприятий по их заказу. Проведен капитальный ремонт учебного корпуса и производственных мастерских на сумму свыше </w:t>
      </w:r>
      <w:r w:rsidR="004D7F3B">
        <w:rPr>
          <w:rFonts w:ascii="Times New Roman" w:hAnsi="Times New Roman" w:cs="Times New Roman"/>
          <w:sz w:val="32"/>
          <w:szCs w:val="32"/>
        </w:rPr>
        <w:t>87</w:t>
      </w:r>
      <w:r w:rsidRPr="00C143D4">
        <w:rPr>
          <w:rFonts w:ascii="Times New Roman" w:hAnsi="Times New Roman" w:cs="Times New Roman"/>
          <w:sz w:val="32"/>
          <w:szCs w:val="32"/>
        </w:rPr>
        <w:t xml:space="preserve"> миллионов рублей. Средства на оборудование планируют выделить якорные партнеры – ОАО «Сетевая компания», ЗАО «Агросила Групп», ОАО «Сахарный завод», ООО «мефро уилз Руссиа Завод Заинск», Заинская ГРЭС.</w:t>
      </w:r>
    </w:p>
    <w:p w:rsidR="00C71698" w:rsidRPr="00C143D4" w:rsidRDefault="00C71698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У нас есть долгосрочная повестка – это воспитание детей, раскрытие их талантов – то, что определяет наше будущее.</w:t>
      </w:r>
    </w:p>
    <w:p w:rsidR="004D7F3B" w:rsidRPr="004D7F3B" w:rsidRDefault="004D7F3B" w:rsidP="004D7F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7F3B">
        <w:rPr>
          <w:rFonts w:ascii="Times New Roman" w:hAnsi="Times New Roman" w:cs="Times New Roman"/>
          <w:sz w:val="32"/>
          <w:szCs w:val="32"/>
        </w:rPr>
        <w:t xml:space="preserve">И мы сегодня с гордостью можем говорить об успехах в образовании. </w:t>
      </w:r>
    </w:p>
    <w:p w:rsidR="004D7F3B" w:rsidRPr="004D7F3B" w:rsidRDefault="004D7F3B" w:rsidP="004D7F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7F3B">
        <w:rPr>
          <w:rFonts w:ascii="Times New Roman" w:hAnsi="Times New Roman" w:cs="Times New Roman"/>
          <w:sz w:val="32"/>
          <w:szCs w:val="32"/>
        </w:rPr>
        <w:t xml:space="preserve">В этом году на региональном этапе олимпиад впервые заинские школьники стали победителями и призерами в </w:t>
      </w:r>
      <w:r w:rsidRPr="00DC2A16">
        <w:rPr>
          <w:rFonts w:ascii="Times New Roman" w:hAnsi="Times New Roman" w:cs="Times New Roman"/>
          <w:sz w:val="32"/>
          <w:szCs w:val="32"/>
        </w:rPr>
        <w:t>2</w:t>
      </w:r>
      <w:r w:rsidR="00DC2A16">
        <w:rPr>
          <w:rFonts w:ascii="Times New Roman" w:hAnsi="Times New Roman" w:cs="Times New Roman"/>
          <w:sz w:val="32"/>
          <w:szCs w:val="32"/>
        </w:rPr>
        <w:t>2</w:t>
      </w:r>
      <w:r w:rsidRPr="00DC2A16">
        <w:rPr>
          <w:rFonts w:ascii="Times New Roman" w:hAnsi="Times New Roman" w:cs="Times New Roman"/>
          <w:sz w:val="32"/>
          <w:szCs w:val="32"/>
        </w:rPr>
        <w:t xml:space="preserve"> дисциплинах</w:t>
      </w:r>
      <w:r w:rsidRPr="004D7F3B">
        <w:rPr>
          <w:rFonts w:ascii="Times New Roman" w:hAnsi="Times New Roman" w:cs="Times New Roman"/>
          <w:sz w:val="32"/>
          <w:szCs w:val="32"/>
        </w:rPr>
        <w:t>. При этом ученики четвертой школы Мария Савельева, шестой школы Константин Джалилов, седьмой школы Лев Лукьянов стали победителями Всероссийской олимпиады школьников.</w:t>
      </w:r>
      <w:r w:rsidR="009565AA">
        <w:rPr>
          <w:rFonts w:ascii="Times New Roman" w:hAnsi="Times New Roman" w:cs="Times New Roman"/>
          <w:sz w:val="32"/>
          <w:szCs w:val="32"/>
        </w:rPr>
        <w:t xml:space="preserve"> </w:t>
      </w:r>
      <w:r w:rsidRPr="004D7F3B">
        <w:rPr>
          <w:rFonts w:ascii="Times New Roman" w:hAnsi="Times New Roman" w:cs="Times New Roman"/>
          <w:sz w:val="32"/>
          <w:szCs w:val="32"/>
        </w:rPr>
        <w:t>По числу завоеванных призовых мест район занял седьмое место по республике.</w:t>
      </w:r>
    </w:p>
    <w:p w:rsidR="0009739B" w:rsidRPr="00C143D4" w:rsidRDefault="0009739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lastRenderedPageBreak/>
        <w:t xml:space="preserve">Немало сделано и для успешного развития массового спорта. Расширилась сеть спортивных сооружений. Построены 4 универсальные </w:t>
      </w:r>
      <w:r w:rsidR="00554BDB" w:rsidRPr="00C143D4">
        <w:rPr>
          <w:rFonts w:ascii="Times New Roman" w:hAnsi="Times New Roman" w:cs="Times New Roman"/>
          <w:sz w:val="32"/>
          <w:szCs w:val="32"/>
        </w:rPr>
        <w:t xml:space="preserve">спортивные </w:t>
      </w:r>
      <w:r w:rsidRPr="00C143D4">
        <w:rPr>
          <w:rFonts w:ascii="Times New Roman" w:hAnsi="Times New Roman" w:cs="Times New Roman"/>
          <w:sz w:val="32"/>
          <w:szCs w:val="32"/>
        </w:rPr>
        <w:t>площадки</w:t>
      </w:r>
      <w:r w:rsidR="00554BDB" w:rsidRPr="00C143D4">
        <w:rPr>
          <w:rFonts w:ascii="Times New Roman" w:hAnsi="Times New Roman" w:cs="Times New Roman"/>
          <w:sz w:val="32"/>
          <w:szCs w:val="32"/>
        </w:rPr>
        <w:t>. Благодаря Федерации лыжных гонок и биатлона мы имеем две освещенные трассы и лыжную базу с прокатом на 150 пар лыж. После реконструкции открыта «Школа здоровья», которая приспособлена для оказания услуг всем возрастным и социальным категориям населения. Выполнены работы по устройству основания и укладке искусственного покрытия футбольного поля стадиона «Энергия». Задача года – завершить работы по освещению, установке табло, теннисных кортов и зрительских трибун.</w:t>
      </w:r>
    </w:p>
    <w:p w:rsidR="00554BDB" w:rsidRPr="00C143D4" w:rsidRDefault="00554BD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В ближайший период мы должны ставить задачу по строительству многофункционального плавательного центра – ведь сегодня обеспеченность бассейнами у нас (как в целом по республике), чуть более 10% от нормативного.</w:t>
      </w:r>
    </w:p>
    <w:p w:rsidR="00554BDB" w:rsidRPr="00C143D4" w:rsidRDefault="00554BD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Наравне с игровыми видами спорта, мы также нацелены возродить и развивать национальную борьбу. Республиканская Федерация полностью нас поддерживает – району представлена огромная честь провести в 2016 году одно из самых престижных соревнований Республики – турнир на приз поэта – героя Мусы Джалиля. Мы приложим все усилия, чтобы достойно его провести.</w:t>
      </w:r>
    </w:p>
    <w:p w:rsidR="00AD5AF1" w:rsidRPr="004D7F3B" w:rsidRDefault="00AD5AF1" w:rsidP="00AD5A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7F3B">
        <w:rPr>
          <w:rFonts w:ascii="Times New Roman" w:hAnsi="Times New Roman" w:cs="Times New Roman"/>
          <w:sz w:val="32"/>
          <w:szCs w:val="32"/>
        </w:rPr>
        <w:t xml:space="preserve">В минувшем году заинские спортсмены завоевали свыше двухсот медалей разного достоинства. Среди них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D7F3B">
        <w:rPr>
          <w:rFonts w:ascii="Times New Roman" w:hAnsi="Times New Roman" w:cs="Times New Roman"/>
          <w:sz w:val="32"/>
          <w:szCs w:val="32"/>
        </w:rPr>
        <w:t>обладательница К</w:t>
      </w:r>
      <w:r>
        <w:rPr>
          <w:rFonts w:ascii="Times New Roman" w:hAnsi="Times New Roman" w:cs="Times New Roman"/>
          <w:sz w:val="32"/>
          <w:szCs w:val="32"/>
        </w:rPr>
        <w:t xml:space="preserve">убка мира по борьбе на поясах </w:t>
      </w:r>
      <w:r w:rsidRPr="004D7F3B">
        <w:rPr>
          <w:rFonts w:ascii="Times New Roman" w:hAnsi="Times New Roman" w:cs="Times New Roman"/>
          <w:sz w:val="32"/>
          <w:szCs w:val="32"/>
        </w:rPr>
        <w:t xml:space="preserve">Екатерина Бусова, чемпион </w:t>
      </w:r>
      <w:r>
        <w:rPr>
          <w:rFonts w:ascii="Times New Roman" w:hAnsi="Times New Roman" w:cs="Times New Roman"/>
          <w:sz w:val="32"/>
          <w:szCs w:val="32"/>
        </w:rPr>
        <w:t>Республики Татарстан по борьбе к</w:t>
      </w:r>
      <w:r w:rsidRPr="004D7F3B">
        <w:rPr>
          <w:rFonts w:ascii="Times New Roman" w:hAnsi="Times New Roman" w:cs="Times New Roman"/>
          <w:sz w:val="32"/>
          <w:szCs w:val="32"/>
        </w:rPr>
        <w:t xml:space="preserve">урэш </w:t>
      </w:r>
      <w:r>
        <w:rPr>
          <w:rFonts w:ascii="Times New Roman" w:hAnsi="Times New Roman" w:cs="Times New Roman"/>
          <w:sz w:val="32"/>
          <w:szCs w:val="32"/>
        </w:rPr>
        <w:t xml:space="preserve"> Радик Салахов, победитель ч</w:t>
      </w:r>
      <w:r w:rsidRPr="004D7F3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мпионата мира по лыжным гонкам </w:t>
      </w:r>
      <w:r w:rsidRPr="004D7F3B">
        <w:rPr>
          <w:rFonts w:ascii="Times New Roman" w:hAnsi="Times New Roman" w:cs="Times New Roman"/>
          <w:sz w:val="32"/>
          <w:szCs w:val="32"/>
        </w:rPr>
        <w:t xml:space="preserve"> Михаил Комендантов, чемпионка России по борьбе на поясах  Регина Салихова.</w:t>
      </w:r>
    </w:p>
    <w:p w:rsidR="00AD5AF1" w:rsidRPr="004D7F3B" w:rsidRDefault="00AD5AF1" w:rsidP="00E4757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7F3B">
        <w:rPr>
          <w:rFonts w:ascii="Times New Roman" w:hAnsi="Times New Roman" w:cs="Times New Roman"/>
          <w:sz w:val="32"/>
          <w:szCs w:val="32"/>
        </w:rPr>
        <w:t>Впервые заинские ребята 200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D7F3B">
        <w:rPr>
          <w:rFonts w:ascii="Times New Roman" w:hAnsi="Times New Roman" w:cs="Times New Roman"/>
          <w:sz w:val="32"/>
          <w:szCs w:val="32"/>
        </w:rPr>
        <w:t>-200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D7F3B">
        <w:rPr>
          <w:rFonts w:ascii="Times New Roman" w:hAnsi="Times New Roman" w:cs="Times New Roman"/>
          <w:sz w:val="32"/>
          <w:szCs w:val="32"/>
        </w:rPr>
        <w:t xml:space="preserve"> годов рождения стали </w:t>
      </w:r>
      <w:r>
        <w:rPr>
          <w:rFonts w:ascii="Times New Roman" w:hAnsi="Times New Roman" w:cs="Times New Roman"/>
          <w:sz w:val="32"/>
          <w:szCs w:val="32"/>
        </w:rPr>
        <w:t xml:space="preserve">бронзовыми </w:t>
      </w:r>
      <w:r w:rsidRPr="004D7F3B">
        <w:rPr>
          <w:rFonts w:ascii="Times New Roman" w:hAnsi="Times New Roman" w:cs="Times New Roman"/>
          <w:sz w:val="32"/>
          <w:szCs w:val="32"/>
        </w:rPr>
        <w:t xml:space="preserve">призерами </w:t>
      </w:r>
      <w:r>
        <w:rPr>
          <w:rFonts w:ascii="Times New Roman" w:hAnsi="Times New Roman" w:cs="Times New Roman"/>
          <w:sz w:val="32"/>
          <w:szCs w:val="32"/>
        </w:rPr>
        <w:t xml:space="preserve">финала </w:t>
      </w:r>
      <w:r w:rsidRPr="004D7F3B">
        <w:rPr>
          <w:rFonts w:ascii="Times New Roman" w:hAnsi="Times New Roman" w:cs="Times New Roman"/>
          <w:sz w:val="32"/>
          <w:szCs w:val="32"/>
        </w:rPr>
        <w:t>республиканского турнира «Золотая шайба».</w:t>
      </w:r>
    </w:p>
    <w:p w:rsidR="00AD5AF1" w:rsidRPr="004D7F3B" w:rsidRDefault="00AD5AF1" w:rsidP="00AD5A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7F3B">
        <w:rPr>
          <w:rFonts w:ascii="Times New Roman" w:hAnsi="Times New Roman" w:cs="Times New Roman"/>
          <w:sz w:val="32"/>
          <w:szCs w:val="32"/>
        </w:rPr>
        <w:t>Сегодня в имиджевой области нет равных спорту. И мы настроены только на движение вперед, только на победу.</w:t>
      </w:r>
    </w:p>
    <w:p w:rsidR="004D7F3B" w:rsidRDefault="004D7F3B" w:rsidP="004D7F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Особый акцент уделяется укреплению базы здравоохранения. </w:t>
      </w:r>
    </w:p>
    <w:p w:rsidR="00D77702" w:rsidRPr="00C143D4" w:rsidRDefault="004D7F3B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истекшем году</w:t>
      </w:r>
      <w:r w:rsidR="00D77702" w:rsidRPr="00C143D4">
        <w:rPr>
          <w:rFonts w:ascii="Times New Roman" w:hAnsi="Times New Roman" w:cs="Times New Roman"/>
          <w:sz w:val="32"/>
          <w:szCs w:val="32"/>
        </w:rPr>
        <w:t xml:space="preserve"> построен и оснащен по модульной технологии новы</w:t>
      </w:r>
      <w:r w:rsidR="00C71698" w:rsidRPr="00C143D4">
        <w:rPr>
          <w:rFonts w:ascii="Times New Roman" w:hAnsi="Times New Roman" w:cs="Times New Roman"/>
          <w:sz w:val="32"/>
          <w:szCs w:val="32"/>
        </w:rPr>
        <w:t>й</w:t>
      </w:r>
      <w:r w:rsidR="00D77702" w:rsidRPr="00C143D4">
        <w:rPr>
          <w:rFonts w:ascii="Times New Roman" w:hAnsi="Times New Roman" w:cs="Times New Roman"/>
          <w:sz w:val="32"/>
          <w:szCs w:val="32"/>
        </w:rPr>
        <w:t xml:space="preserve"> ФАП</w:t>
      </w:r>
      <w:r w:rsidR="00C71698" w:rsidRPr="00C143D4">
        <w:rPr>
          <w:rFonts w:ascii="Times New Roman" w:hAnsi="Times New Roman" w:cs="Times New Roman"/>
          <w:sz w:val="32"/>
          <w:szCs w:val="32"/>
        </w:rPr>
        <w:t xml:space="preserve"> в д. Чубуклы</w:t>
      </w:r>
      <w:r w:rsidR="00D77702" w:rsidRPr="00C143D4">
        <w:rPr>
          <w:rFonts w:ascii="Times New Roman" w:hAnsi="Times New Roman" w:cs="Times New Roman"/>
          <w:sz w:val="32"/>
          <w:szCs w:val="32"/>
        </w:rPr>
        <w:t xml:space="preserve">. В 7 деревнях капитально отремонтированы действующие пункты первичного здравоохранения. В 2016 году </w:t>
      </w:r>
      <w:r w:rsidR="00F21F69" w:rsidRPr="00C143D4">
        <w:rPr>
          <w:rFonts w:ascii="Times New Roman" w:hAnsi="Times New Roman" w:cs="Times New Roman"/>
          <w:sz w:val="32"/>
          <w:szCs w:val="32"/>
        </w:rPr>
        <w:t xml:space="preserve">мы </w:t>
      </w:r>
      <w:r w:rsidR="00D77702" w:rsidRPr="00C143D4">
        <w:rPr>
          <w:rFonts w:ascii="Times New Roman" w:hAnsi="Times New Roman" w:cs="Times New Roman"/>
          <w:sz w:val="32"/>
          <w:szCs w:val="32"/>
        </w:rPr>
        <w:t>ставим задачу строительства в Заинске-2 новой врачебной амбулатории с оснащением современным медицинским оборудованием.</w:t>
      </w:r>
    </w:p>
    <w:p w:rsidR="00D77702" w:rsidRPr="00C143D4" w:rsidRDefault="00D77702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Продолжается целенаправленная работа по улучшению инфраструктуры учреждений культуры. По республиканской программе в селе Старый Токмак пос</w:t>
      </w:r>
      <w:r w:rsidR="00C71698" w:rsidRPr="00C143D4">
        <w:rPr>
          <w:rFonts w:ascii="Times New Roman" w:hAnsi="Times New Roman" w:cs="Times New Roman"/>
          <w:sz w:val="32"/>
          <w:szCs w:val="32"/>
        </w:rPr>
        <w:t>троен многофункциональный центр, с размещением клуба, библиотеки, ФАПа</w:t>
      </w:r>
      <w:r w:rsidR="00475023">
        <w:rPr>
          <w:rFonts w:ascii="Times New Roman" w:hAnsi="Times New Roman" w:cs="Times New Roman"/>
          <w:sz w:val="32"/>
          <w:szCs w:val="32"/>
        </w:rPr>
        <w:t>.</w:t>
      </w:r>
    </w:p>
    <w:p w:rsidR="00D77702" w:rsidRDefault="00D77702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Выполнены ремонтные работы в Центральной библиотеке, в Краеведческом музее, в Верхне-Шипкинском, Канашском, Шикмамаевском сельских клубах, в ДК «Энергетик» заменена кровля, закуплено новое музыкальное оборудование, обновлены сценические костюмы. Современны</w:t>
      </w:r>
      <w:r w:rsidR="00296DBA" w:rsidRPr="00C143D4">
        <w:rPr>
          <w:rFonts w:ascii="Times New Roman" w:hAnsi="Times New Roman" w:cs="Times New Roman"/>
          <w:sz w:val="32"/>
          <w:szCs w:val="32"/>
        </w:rPr>
        <w:t>й вид приобрело здание молодежного центра «Космос». Мы намерены полностью изменить облик и самого зрительского зала кинотеатра. Уже подана заявка на участие района в Федеральном конкурсе на получение субсидии для приобретен</w:t>
      </w:r>
      <w:r w:rsidR="00475023">
        <w:rPr>
          <w:rFonts w:ascii="Times New Roman" w:hAnsi="Times New Roman" w:cs="Times New Roman"/>
          <w:sz w:val="32"/>
          <w:szCs w:val="32"/>
        </w:rPr>
        <w:t>ия цифрового проектора (</w:t>
      </w:r>
      <w:r w:rsidR="00296DBA" w:rsidRPr="00C143D4">
        <w:rPr>
          <w:rFonts w:ascii="Times New Roman" w:hAnsi="Times New Roman" w:cs="Times New Roman"/>
          <w:sz w:val="32"/>
          <w:szCs w:val="32"/>
        </w:rPr>
        <w:t>стоимостью 9 миллионов  рублей</w:t>
      </w:r>
      <w:r w:rsidR="00475023">
        <w:rPr>
          <w:rFonts w:ascii="Times New Roman" w:hAnsi="Times New Roman" w:cs="Times New Roman"/>
          <w:sz w:val="32"/>
          <w:szCs w:val="32"/>
        </w:rPr>
        <w:t>)</w:t>
      </w:r>
      <w:r w:rsidR="00296DBA" w:rsidRPr="00C143D4">
        <w:rPr>
          <w:rFonts w:ascii="Times New Roman" w:hAnsi="Times New Roman" w:cs="Times New Roman"/>
          <w:sz w:val="32"/>
          <w:szCs w:val="32"/>
        </w:rPr>
        <w:t>, замены оборудования кинозала.</w:t>
      </w:r>
    </w:p>
    <w:p w:rsidR="00D766C9" w:rsidRDefault="00D766C9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Хорошие партнерские отношения с нефтяными компаниями, с энергетиками, предприятиями других отраслей позволили дополнительно провести ремонт ряда социальных объектов.</w:t>
      </w:r>
    </w:p>
    <w:p w:rsidR="00D766C9" w:rsidRPr="00C143D4" w:rsidRDefault="00D766C9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поддержали наших уважаемых ветеранов – выполнили ремонт в квартирах и домах участников войны, приобрели необходимую бытовую технику.</w:t>
      </w:r>
    </w:p>
    <w:p w:rsidR="00475023" w:rsidRDefault="00296DBA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У нас серьезные планы на будущий год.</w:t>
      </w:r>
      <w:r w:rsidR="00475023">
        <w:rPr>
          <w:rFonts w:ascii="Times New Roman" w:hAnsi="Times New Roman" w:cs="Times New Roman"/>
          <w:sz w:val="32"/>
          <w:szCs w:val="32"/>
        </w:rPr>
        <w:t xml:space="preserve"> 2016 год мы объявили годом спорта и здорового образа жизни. Задача – довести до каждого, что</w:t>
      </w:r>
      <w:r w:rsidRPr="00C143D4">
        <w:rPr>
          <w:rFonts w:ascii="Times New Roman" w:hAnsi="Times New Roman" w:cs="Times New Roman"/>
          <w:sz w:val="32"/>
          <w:szCs w:val="32"/>
        </w:rPr>
        <w:t xml:space="preserve"> </w:t>
      </w:r>
      <w:r w:rsidR="00475023">
        <w:rPr>
          <w:rFonts w:ascii="Times New Roman" w:hAnsi="Times New Roman" w:cs="Times New Roman"/>
          <w:sz w:val="32"/>
          <w:szCs w:val="32"/>
        </w:rPr>
        <w:t xml:space="preserve">здоровье – это ценность, а здоровый образ жизни </w:t>
      </w:r>
      <w:r w:rsidR="00D766C9">
        <w:rPr>
          <w:rFonts w:ascii="Times New Roman" w:hAnsi="Times New Roman" w:cs="Times New Roman"/>
          <w:sz w:val="32"/>
          <w:szCs w:val="32"/>
        </w:rPr>
        <w:t>должен стать нормой для каждого.</w:t>
      </w:r>
    </w:p>
    <w:p w:rsidR="00296DBA" w:rsidRPr="00C143D4" w:rsidRDefault="00296DBA" w:rsidP="00B93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 xml:space="preserve">Мы будем уделять особое внимание социальной сфере и повышению качества жизни. Это состояние жилого фонда, благоустройство сёл и микрорайонов города, снижение безработицы, </w:t>
      </w:r>
      <w:r w:rsidRPr="00C143D4">
        <w:rPr>
          <w:rFonts w:ascii="Times New Roman" w:hAnsi="Times New Roman" w:cs="Times New Roman"/>
          <w:sz w:val="32"/>
          <w:szCs w:val="32"/>
        </w:rPr>
        <w:lastRenderedPageBreak/>
        <w:t>повышение демографических показателей, социальная помощь тем, кому живется особенно тяжело – пожилым одиноким людям, инвалидам, детям, лишенным родителей. У нас еще много проблем. Но мы их уже решаем и будем решать.</w:t>
      </w:r>
    </w:p>
    <w:p w:rsidR="00296DBA" w:rsidRPr="00C143D4" w:rsidRDefault="00296DBA" w:rsidP="00296DB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Дорогие заинцы, уважаемые гости!</w:t>
      </w:r>
    </w:p>
    <w:p w:rsidR="00296DBA" w:rsidRPr="00C143D4" w:rsidRDefault="00296DBA" w:rsidP="00296D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Совсем скоро новый год войдет в наши дома. В новый год мы вступаем с новыми планами и надеждами, с уверенностью в своих силах и желанием сделать этот мир лучше, привнести в него частицы добра, любви и согласия.</w:t>
      </w:r>
    </w:p>
    <w:p w:rsidR="00296DBA" w:rsidRPr="00C143D4" w:rsidRDefault="00296DBA" w:rsidP="00296D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Пусть новый год принесет вам счастье, подарит энергию, оптимизм, хорошее настроени</w:t>
      </w:r>
      <w:r w:rsidR="00D766C9">
        <w:rPr>
          <w:rFonts w:ascii="Times New Roman" w:hAnsi="Times New Roman" w:cs="Times New Roman"/>
          <w:sz w:val="32"/>
          <w:szCs w:val="32"/>
        </w:rPr>
        <w:t>е</w:t>
      </w:r>
      <w:r w:rsidRPr="00C143D4">
        <w:rPr>
          <w:rFonts w:ascii="Times New Roman" w:hAnsi="Times New Roman" w:cs="Times New Roman"/>
          <w:sz w:val="32"/>
          <w:szCs w:val="32"/>
        </w:rPr>
        <w:t>, пусть войдет  в ваши дома, даруя мир, благополучие и веру в добро!</w:t>
      </w:r>
    </w:p>
    <w:p w:rsidR="00D766C9" w:rsidRPr="00C143D4" w:rsidRDefault="00296DBA" w:rsidP="00296DB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43D4">
        <w:rPr>
          <w:rFonts w:ascii="Times New Roman" w:hAnsi="Times New Roman" w:cs="Times New Roman"/>
          <w:sz w:val="32"/>
          <w:szCs w:val="32"/>
        </w:rPr>
        <w:t>С праздником Вас!</w:t>
      </w:r>
      <w:r w:rsidR="00D766C9">
        <w:rPr>
          <w:rFonts w:ascii="Times New Roman" w:hAnsi="Times New Roman" w:cs="Times New Roman"/>
          <w:sz w:val="32"/>
          <w:szCs w:val="32"/>
        </w:rPr>
        <w:t xml:space="preserve"> Спасибо!</w:t>
      </w:r>
    </w:p>
    <w:sectPr w:rsidR="00D766C9" w:rsidRPr="00C143D4" w:rsidSect="00422C5F">
      <w:footerReference w:type="default" r:id="rId7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20" w:rsidRDefault="00684E20" w:rsidP="00400E06">
      <w:pPr>
        <w:spacing w:after="0" w:line="240" w:lineRule="auto"/>
      </w:pPr>
      <w:r>
        <w:separator/>
      </w:r>
    </w:p>
  </w:endnote>
  <w:endnote w:type="continuationSeparator" w:id="0">
    <w:p w:rsidR="00684E20" w:rsidRDefault="00684E20" w:rsidP="004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15424"/>
      <w:docPartObj>
        <w:docPartGallery w:val="Page Numbers (Bottom of Page)"/>
        <w:docPartUnique/>
      </w:docPartObj>
    </w:sdtPr>
    <w:sdtEndPr/>
    <w:sdtContent>
      <w:p w:rsidR="00400E06" w:rsidRDefault="00400E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4D">
          <w:rPr>
            <w:noProof/>
          </w:rPr>
          <w:t>2</w:t>
        </w:r>
        <w:r>
          <w:fldChar w:fldCharType="end"/>
        </w:r>
      </w:p>
    </w:sdtContent>
  </w:sdt>
  <w:p w:rsidR="00400E06" w:rsidRDefault="00400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20" w:rsidRDefault="00684E20" w:rsidP="00400E06">
      <w:pPr>
        <w:spacing w:after="0" w:line="240" w:lineRule="auto"/>
      </w:pPr>
      <w:r>
        <w:separator/>
      </w:r>
    </w:p>
  </w:footnote>
  <w:footnote w:type="continuationSeparator" w:id="0">
    <w:p w:rsidR="00684E20" w:rsidRDefault="00684E20" w:rsidP="0040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6"/>
    <w:rsid w:val="00020FBC"/>
    <w:rsid w:val="0002615A"/>
    <w:rsid w:val="00042A06"/>
    <w:rsid w:val="0009739B"/>
    <w:rsid w:val="000B1FEE"/>
    <w:rsid w:val="000F3EF9"/>
    <w:rsid w:val="001071DB"/>
    <w:rsid w:val="0013359B"/>
    <w:rsid w:val="00137D13"/>
    <w:rsid w:val="00177CA1"/>
    <w:rsid w:val="001846D3"/>
    <w:rsid w:val="001B70E6"/>
    <w:rsid w:val="001F09CE"/>
    <w:rsid w:val="002102F3"/>
    <w:rsid w:val="00240EB5"/>
    <w:rsid w:val="002771E5"/>
    <w:rsid w:val="00294243"/>
    <w:rsid w:val="00296DBA"/>
    <w:rsid w:val="002A67F6"/>
    <w:rsid w:val="002D71B0"/>
    <w:rsid w:val="00366BF5"/>
    <w:rsid w:val="00396E3F"/>
    <w:rsid w:val="00400E06"/>
    <w:rsid w:val="004065BC"/>
    <w:rsid w:val="004142CF"/>
    <w:rsid w:val="00420A05"/>
    <w:rsid w:val="00422C5F"/>
    <w:rsid w:val="00440CA4"/>
    <w:rsid w:val="00475023"/>
    <w:rsid w:val="004D7F3B"/>
    <w:rsid w:val="00552EDF"/>
    <w:rsid w:val="00554BDB"/>
    <w:rsid w:val="005A234D"/>
    <w:rsid w:val="005F1FBD"/>
    <w:rsid w:val="00633ADF"/>
    <w:rsid w:val="00644801"/>
    <w:rsid w:val="0065321E"/>
    <w:rsid w:val="00684E20"/>
    <w:rsid w:val="007220BB"/>
    <w:rsid w:val="00751E32"/>
    <w:rsid w:val="007C1BA4"/>
    <w:rsid w:val="007C68ED"/>
    <w:rsid w:val="007C7BBE"/>
    <w:rsid w:val="00801247"/>
    <w:rsid w:val="008370CD"/>
    <w:rsid w:val="00880EA9"/>
    <w:rsid w:val="00895599"/>
    <w:rsid w:val="008D218D"/>
    <w:rsid w:val="0090562F"/>
    <w:rsid w:val="00912D71"/>
    <w:rsid w:val="009565AA"/>
    <w:rsid w:val="009A12F5"/>
    <w:rsid w:val="009D72B7"/>
    <w:rsid w:val="00A02F71"/>
    <w:rsid w:val="00AB3E9B"/>
    <w:rsid w:val="00AD5AF1"/>
    <w:rsid w:val="00AF1C8B"/>
    <w:rsid w:val="00AF472D"/>
    <w:rsid w:val="00B537C2"/>
    <w:rsid w:val="00B73143"/>
    <w:rsid w:val="00B845D6"/>
    <w:rsid w:val="00B9326A"/>
    <w:rsid w:val="00BA52FE"/>
    <w:rsid w:val="00BD14C5"/>
    <w:rsid w:val="00C1223E"/>
    <w:rsid w:val="00C143D4"/>
    <w:rsid w:val="00C42B9E"/>
    <w:rsid w:val="00C5214E"/>
    <w:rsid w:val="00C71698"/>
    <w:rsid w:val="00CB2708"/>
    <w:rsid w:val="00D766C9"/>
    <w:rsid w:val="00D77702"/>
    <w:rsid w:val="00DC2A16"/>
    <w:rsid w:val="00E4757E"/>
    <w:rsid w:val="00E54B06"/>
    <w:rsid w:val="00ED5091"/>
    <w:rsid w:val="00F21F69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32FF-0C72-49CE-96FC-42B4C1D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E06"/>
  </w:style>
  <w:style w:type="paragraph" w:styleId="a5">
    <w:name w:val="footer"/>
    <w:basedOn w:val="a"/>
    <w:link w:val="a6"/>
    <w:uiPriority w:val="99"/>
    <w:unhideWhenUsed/>
    <w:rsid w:val="004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E06"/>
  </w:style>
  <w:style w:type="paragraph" w:styleId="a7">
    <w:name w:val="Balloon Text"/>
    <w:basedOn w:val="a"/>
    <w:link w:val="a8"/>
    <w:uiPriority w:val="99"/>
    <w:semiHidden/>
    <w:unhideWhenUsed/>
    <w:rsid w:val="0083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4449-8F88-46C7-BB55-AE9C9A67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 Захарова</dc:creator>
  <cp:keywords/>
  <dc:description/>
  <cp:lastModifiedBy>Ананьева Ландыш Гусмановна</cp:lastModifiedBy>
  <cp:revision>31</cp:revision>
  <cp:lastPrinted>2015-12-28T06:09:00Z</cp:lastPrinted>
  <dcterms:created xsi:type="dcterms:W3CDTF">2015-12-11T13:22:00Z</dcterms:created>
  <dcterms:modified xsi:type="dcterms:W3CDTF">2015-12-30T09:20:00Z</dcterms:modified>
</cp:coreProperties>
</file>